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99" w:rsidRPr="00B00CD8" w:rsidRDefault="005E7D99" w:rsidP="00353E5A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00CD8">
        <w:rPr>
          <w:rFonts w:ascii="Arial" w:hAnsi="Arial" w:cs="Arial"/>
          <w:b/>
          <w:bCs/>
          <w:color w:val="000000"/>
          <w:sz w:val="28"/>
          <w:szCs w:val="28"/>
        </w:rPr>
        <w:t>Association for the Preservation of Geneseo</w:t>
      </w:r>
    </w:p>
    <w:p w:rsidR="005E7D99" w:rsidRPr="00B00CD8" w:rsidRDefault="005E7D99" w:rsidP="00353E5A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00CD8">
        <w:rPr>
          <w:rFonts w:ascii="Arial" w:hAnsi="Arial" w:cs="Arial"/>
          <w:b/>
          <w:bCs/>
          <w:color w:val="000000"/>
          <w:sz w:val="28"/>
          <w:szCs w:val="28"/>
        </w:rPr>
        <w:t>Board of Trustees Meeting</w:t>
      </w:r>
    </w:p>
    <w:p w:rsidR="005E7D99" w:rsidRPr="00B00CD8" w:rsidRDefault="009155FB" w:rsidP="00353E5A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April 6</w:t>
      </w:r>
      <w:r w:rsidR="00785926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r w:rsidR="00EF6F4E">
        <w:rPr>
          <w:rFonts w:ascii="Arial" w:hAnsi="Arial" w:cs="Arial"/>
          <w:b/>
          <w:bCs/>
          <w:color w:val="000000"/>
          <w:sz w:val="28"/>
          <w:szCs w:val="28"/>
        </w:rPr>
        <w:t>2016</w:t>
      </w:r>
    </w:p>
    <w:p w:rsidR="0012333E" w:rsidRDefault="0012333E" w:rsidP="008B0BB0">
      <w:pPr>
        <w:rPr>
          <w:rFonts w:ascii="Arial" w:hAnsi="Arial" w:cs="Arial"/>
          <w:color w:val="000000"/>
          <w:sz w:val="28"/>
          <w:szCs w:val="28"/>
        </w:rPr>
      </w:pPr>
    </w:p>
    <w:p w:rsidR="0012333E" w:rsidRPr="00F560CE" w:rsidRDefault="0012333E" w:rsidP="00637375">
      <w:pPr>
        <w:pBdr>
          <w:bottom w:val="single" w:sz="4" w:space="1" w:color="auto"/>
        </w:pBdr>
        <w:tabs>
          <w:tab w:val="left" w:pos="3905"/>
        </w:tabs>
        <w:rPr>
          <w:rFonts w:ascii="Arial" w:hAnsi="Arial" w:cs="Arial"/>
          <w:b/>
          <w:bCs/>
          <w:color w:val="000000"/>
          <w:sz w:val="24"/>
          <w:szCs w:val="32"/>
        </w:rPr>
      </w:pPr>
      <w:r w:rsidRPr="00F560CE">
        <w:rPr>
          <w:rFonts w:ascii="Arial" w:hAnsi="Arial" w:cs="Arial"/>
          <w:b/>
          <w:bCs/>
          <w:color w:val="000000"/>
          <w:sz w:val="24"/>
          <w:szCs w:val="32"/>
        </w:rPr>
        <w:t>Call to Order</w:t>
      </w:r>
    </w:p>
    <w:p w:rsidR="00205D69" w:rsidRPr="00F560CE" w:rsidRDefault="00EA1874" w:rsidP="004732DE">
      <w:pPr>
        <w:spacing w:before="12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6:34</w:t>
      </w:r>
      <w:r w:rsidR="000229A3">
        <w:rPr>
          <w:rFonts w:ascii="Arial" w:hAnsi="Arial" w:cs="Arial"/>
          <w:color w:val="000000"/>
          <w:szCs w:val="28"/>
        </w:rPr>
        <w:t xml:space="preserve"> </w:t>
      </w:r>
      <w:r w:rsidR="005E7D99" w:rsidRPr="00F560CE">
        <w:rPr>
          <w:rFonts w:ascii="Arial" w:hAnsi="Arial" w:cs="Arial"/>
          <w:color w:val="000000"/>
          <w:szCs w:val="28"/>
        </w:rPr>
        <w:t>pm</w:t>
      </w:r>
      <w:r w:rsidR="00293DE8">
        <w:rPr>
          <w:rFonts w:ascii="Arial" w:hAnsi="Arial" w:cs="Arial"/>
          <w:color w:val="000000"/>
          <w:szCs w:val="28"/>
        </w:rPr>
        <w:t xml:space="preserve"> at </w:t>
      </w:r>
      <w:r w:rsidR="00C123B0">
        <w:rPr>
          <w:rFonts w:ascii="Arial" w:hAnsi="Arial" w:cs="Arial"/>
          <w:color w:val="000000"/>
          <w:szCs w:val="28"/>
        </w:rPr>
        <w:t>Livingston County Government Center</w:t>
      </w:r>
    </w:p>
    <w:p w:rsidR="0012333E" w:rsidRPr="00F560CE" w:rsidRDefault="0012333E" w:rsidP="0012333E">
      <w:pPr>
        <w:pBdr>
          <w:bottom w:val="single" w:sz="4" w:space="1" w:color="auto"/>
        </w:pBdr>
        <w:tabs>
          <w:tab w:val="left" w:pos="3905"/>
        </w:tabs>
        <w:spacing w:before="240"/>
        <w:rPr>
          <w:rFonts w:ascii="Arial" w:hAnsi="Arial" w:cs="Arial"/>
          <w:b/>
          <w:bCs/>
          <w:color w:val="000000"/>
          <w:sz w:val="24"/>
          <w:szCs w:val="32"/>
        </w:rPr>
      </w:pPr>
      <w:r w:rsidRPr="00F560CE">
        <w:rPr>
          <w:rFonts w:ascii="Arial" w:hAnsi="Arial" w:cs="Arial"/>
          <w:b/>
          <w:bCs/>
          <w:color w:val="000000"/>
          <w:sz w:val="24"/>
          <w:szCs w:val="32"/>
        </w:rPr>
        <w:t>Present</w:t>
      </w:r>
    </w:p>
    <w:p w:rsidR="00CF1204" w:rsidRPr="00F560CE" w:rsidRDefault="00F34B98" w:rsidP="00CF1204">
      <w:pPr>
        <w:spacing w:before="120"/>
        <w:rPr>
          <w:rFonts w:ascii="Arial" w:hAnsi="Arial" w:cs="Arial"/>
          <w:color w:val="000000"/>
          <w:szCs w:val="28"/>
        </w:rPr>
      </w:pPr>
      <w:r w:rsidRPr="00F560CE">
        <w:rPr>
          <w:rFonts w:ascii="Arial" w:hAnsi="Arial" w:cs="Arial"/>
          <w:color w:val="000000"/>
          <w:szCs w:val="28"/>
        </w:rPr>
        <w:t xml:space="preserve">Kurt </w:t>
      </w:r>
      <w:proofErr w:type="spellStart"/>
      <w:r w:rsidRPr="00F560CE">
        <w:rPr>
          <w:rFonts w:ascii="Arial" w:hAnsi="Arial" w:cs="Arial"/>
          <w:color w:val="000000"/>
          <w:szCs w:val="28"/>
        </w:rPr>
        <w:t>Cylke</w:t>
      </w:r>
      <w:proofErr w:type="spellEnd"/>
      <w:r w:rsidR="00AB1279" w:rsidRPr="00F560CE">
        <w:rPr>
          <w:rFonts w:ascii="Arial" w:hAnsi="Arial" w:cs="Arial"/>
          <w:color w:val="000000"/>
          <w:szCs w:val="28"/>
        </w:rPr>
        <w:t>,</w:t>
      </w:r>
      <w:r w:rsidR="007E1A43">
        <w:rPr>
          <w:rFonts w:ascii="Arial" w:hAnsi="Arial" w:cs="Arial"/>
          <w:color w:val="000000"/>
          <w:szCs w:val="28"/>
        </w:rPr>
        <w:t xml:space="preserve"> </w:t>
      </w:r>
      <w:r w:rsidR="00C6714D">
        <w:rPr>
          <w:rFonts w:ascii="Arial" w:hAnsi="Arial" w:cs="Arial"/>
          <w:color w:val="000000"/>
          <w:szCs w:val="28"/>
        </w:rPr>
        <w:t>Julie Meyers</w:t>
      </w:r>
      <w:r w:rsidR="00C123B0">
        <w:rPr>
          <w:rFonts w:ascii="Arial" w:hAnsi="Arial" w:cs="Arial"/>
          <w:color w:val="000000"/>
          <w:szCs w:val="28"/>
        </w:rPr>
        <w:t xml:space="preserve">, </w:t>
      </w:r>
      <w:r w:rsidR="007E364F">
        <w:rPr>
          <w:rFonts w:ascii="Arial" w:hAnsi="Arial" w:cs="Arial"/>
          <w:color w:val="000000"/>
          <w:szCs w:val="28"/>
        </w:rPr>
        <w:t>Jim Whitehead</w:t>
      </w:r>
      <w:r w:rsidR="003D42B8">
        <w:rPr>
          <w:rFonts w:ascii="Arial" w:hAnsi="Arial" w:cs="Arial"/>
          <w:color w:val="000000"/>
          <w:szCs w:val="28"/>
        </w:rPr>
        <w:t xml:space="preserve">, </w:t>
      </w:r>
      <w:r w:rsidR="00C123B0">
        <w:rPr>
          <w:rFonts w:ascii="Arial" w:hAnsi="Arial" w:cs="Arial"/>
          <w:color w:val="000000"/>
          <w:szCs w:val="28"/>
        </w:rPr>
        <w:t>Susa</w:t>
      </w:r>
      <w:r w:rsidR="00785926">
        <w:rPr>
          <w:rFonts w:ascii="Arial" w:hAnsi="Arial" w:cs="Arial"/>
          <w:color w:val="000000"/>
          <w:szCs w:val="28"/>
        </w:rPr>
        <w:t xml:space="preserve">nna Garrett, Chris </w:t>
      </w:r>
      <w:proofErr w:type="spellStart"/>
      <w:r w:rsidR="00785926">
        <w:rPr>
          <w:rFonts w:ascii="Arial" w:hAnsi="Arial" w:cs="Arial"/>
          <w:color w:val="000000"/>
          <w:szCs w:val="28"/>
        </w:rPr>
        <w:t>Ivers</w:t>
      </w:r>
      <w:proofErr w:type="spellEnd"/>
      <w:r w:rsidR="00785926">
        <w:rPr>
          <w:rFonts w:ascii="Arial" w:hAnsi="Arial" w:cs="Arial"/>
          <w:color w:val="000000"/>
          <w:szCs w:val="28"/>
        </w:rPr>
        <w:t xml:space="preserve">, Holly Mullin, </w:t>
      </w:r>
      <w:r w:rsidR="00B82533">
        <w:rPr>
          <w:rFonts w:ascii="Arial" w:hAnsi="Arial" w:cs="Arial"/>
          <w:color w:val="000000"/>
          <w:szCs w:val="28"/>
        </w:rPr>
        <w:t>Dave Matthews</w:t>
      </w:r>
      <w:r w:rsidR="00CF1204">
        <w:rPr>
          <w:rFonts w:ascii="Arial" w:hAnsi="Arial" w:cs="Arial"/>
          <w:color w:val="000000"/>
          <w:szCs w:val="28"/>
        </w:rPr>
        <w:t xml:space="preserve">, </w:t>
      </w:r>
      <w:r w:rsidR="00CF1204" w:rsidRPr="00F560CE">
        <w:rPr>
          <w:rFonts w:ascii="Arial" w:hAnsi="Arial" w:cs="Arial"/>
          <w:color w:val="000000"/>
          <w:szCs w:val="28"/>
        </w:rPr>
        <w:t xml:space="preserve">Margaret </w:t>
      </w:r>
      <w:proofErr w:type="spellStart"/>
      <w:r w:rsidR="00CF1204" w:rsidRPr="00F560CE">
        <w:rPr>
          <w:rFonts w:ascii="Arial" w:hAnsi="Arial" w:cs="Arial"/>
          <w:color w:val="000000"/>
          <w:szCs w:val="28"/>
        </w:rPr>
        <w:t>Vangalio</w:t>
      </w:r>
      <w:proofErr w:type="spellEnd"/>
      <w:r w:rsidR="00CF1204">
        <w:rPr>
          <w:rFonts w:ascii="Arial" w:hAnsi="Arial" w:cs="Arial"/>
          <w:color w:val="000000"/>
          <w:szCs w:val="28"/>
        </w:rPr>
        <w:t xml:space="preserve">, Anne </w:t>
      </w:r>
      <w:proofErr w:type="spellStart"/>
      <w:r w:rsidR="00CF1204">
        <w:rPr>
          <w:rFonts w:ascii="Arial" w:hAnsi="Arial" w:cs="Arial"/>
          <w:color w:val="000000"/>
          <w:szCs w:val="28"/>
        </w:rPr>
        <w:t>Lutkus</w:t>
      </w:r>
      <w:proofErr w:type="spellEnd"/>
      <w:r w:rsidR="00DE37E4">
        <w:rPr>
          <w:rFonts w:ascii="Arial" w:hAnsi="Arial" w:cs="Arial"/>
          <w:color w:val="000000"/>
          <w:szCs w:val="28"/>
        </w:rPr>
        <w:t>, Gretchen Crane.</w:t>
      </w:r>
      <w:bookmarkStart w:id="0" w:name="_GoBack"/>
      <w:bookmarkEnd w:id="0"/>
    </w:p>
    <w:p w:rsidR="0012333E" w:rsidRDefault="0012333E" w:rsidP="0012333E">
      <w:pPr>
        <w:pBdr>
          <w:bottom w:val="single" w:sz="4" w:space="1" w:color="auto"/>
        </w:pBdr>
        <w:tabs>
          <w:tab w:val="left" w:pos="3905"/>
        </w:tabs>
        <w:spacing w:before="240"/>
        <w:rPr>
          <w:rFonts w:ascii="Arial" w:hAnsi="Arial" w:cs="Arial"/>
          <w:b/>
          <w:bCs/>
          <w:color w:val="000000"/>
          <w:sz w:val="24"/>
          <w:szCs w:val="32"/>
        </w:rPr>
      </w:pPr>
      <w:r w:rsidRPr="00F560CE">
        <w:rPr>
          <w:rFonts w:ascii="Arial" w:hAnsi="Arial" w:cs="Arial"/>
          <w:b/>
          <w:bCs/>
          <w:color w:val="000000"/>
          <w:sz w:val="24"/>
          <w:szCs w:val="32"/>
        </w:rPr>
        <w:t>Absent</w:t>
      </w:r>
    </w:p>
    <w:p w:rsidR="00DC2B70" w:rsidRPr="00F560CE" w:rsidRDefault="00CF1204" w:rsidP="00DC2B70">
      <w:pPr>
        <w:spacing w:before="12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None</w:t>
      </w:r>
    </w:p>
    <w:p w:rsidR="0012333E" w:rsidRPr="00F560CE" w:rsidRDefault="0012333E" w:rsidP="0012333E">
      <w:pPr>
        <w:pBdr>
          <w:bottom w:val="single" w:sz="4" w:space="1" w:color="auto"/>
        </w:pBdr>
        <w:tabs>
          <w:tab w:val="left" w:pos="3905"/>
        </w:tabs>
        <w:spacing w:before="240"/>
        <w:rPr>
          <w:rFonts w:ascii="Arial" w:hAnsi="Arial" w:cs="Arial"/>
          <w:b/>
          <w:bCs/>
          <w:color w:val="000000"/>
          <w:sz w:val="24"/>
          <w:szCs w:val="32"/>
        </w:rPr>
      </w:pPr>
      <w:r w:rsidRPr="00F560CE">
        <w:rPr>
          <w:rFonts w:ascii="Arial" w:hAnsi="Arial" w:cs="Arial"/>
          <w:b/>
          <w:bCs/>
          <w:color w:val="000000"/>
          <w:sz w:val="24"/>
          <w:szCs w:val="32"/>
        </w:rPr>
        <w:t>Review of Minutes</w:t>
      </w:r>
    </w:p>
    <w:p w:rsidR="0029057E" w:rsidRPr="00F560CE" w:rsidRDefault="009155FB" w:rsidP="004732DE">
      <w:pPr>
        <w:spacing w:before="12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Dec</w:t>
      </w:r>
      <w:r w:rsidR="00B523AC">
        <w:rPr>
          <w:rFonts w:ascii="Arial" w:hAnsi="Arial" w:cs="Arial"/>
          <w:bCs/>
          <w:color w:val="000000"/>
          <w:szCs w:val="28"/>
        </w:rPr>
        <w:t>ember</w:t>
      </w:r>
      <w:r>
        <w:rPr>
          <w:rFonts w:ascii="Arial" w:hAnsi="Arial" w:cs="Arial"/>
          <w:bCs/>
          <w:color w:val="000000"/>
          <w:szCs w:val="28"/>
        </w:rPr>
        <w:t>, January and March</w:t>
      </w:r>
      <w:r w:rsidR="00B523AC">
        <w:rPr>
          <w:rFonts w:ascii="Arial" w:hAnsi="Arial" w:cs="Arial"/>
          <w:bCs/>
          <w:color w:val="000000"/>
          <w:szCs w:val="28"/>
        </w:rPr>
        <w:t xml:space="preserve"> m</w:t>
      </w:r>
      <w:r w:rsidR="004765F4">
        <w:rPr>
          <w:rFonts w:ascii="Arial" w:hAnsi="Arial" w:cs="Arial"/>
          <w:bCs/>
          <w:color w:val="000000"/>
          <w:szCs w:val="28"/>
        </w:rPr>
        <w:t>inutes are approved</w:t>
      </w:r>
      <w:r>
        <w:rPr>
          <w:rFonts w:ascii="Arial" w:hAnsi="Arial" w:cs="Arial"/>
          <w:bCs/>
          <w:color w:val="000000"/>
          <w:szCs w:val="28"/>
        </w:rPr>
        <w:t>.</w:t>
      </w:r>
    </w:p>
    <w:p w:rsidR="0012333E" w:rsidRPr="00F560CE" w:rsidRDefault="0012333E" w:rsidP="008C1477">
      <w:pPr>
        <w:pBdr>
          <w:bottom w:val="single" w:sz="4" w:space="1" w:color="auto"/>
        </w:pBdr>
        <w:tabs>
          <w:tab w:val="left" w:pos="3905"/>
        </w:tabs>
        <w:spacing w:before="240"/>
        <w:rPr>
          <w:rFonts w:ascii="Arial" w:hAnsi="Arial" w:cs="Arial"/>
          <w:b/>
          <w:bCs/>
          <w:color w:val="000000"/>
          <w:sz w:val="24"/>
          <w:szCs w:val="32"/>
        </w:rPr>
      </w:pPr>
      <w:r w:rsidRPr="00F560CE">
        <w:rPr>
          <w:rFonts w:ascii="Arial" w:hAnsi="Arial" w:cs="Arial"/>
          <w:b/>
          <w:bCs/>
          <w:color w:val="000000"/>
          <w:sz w:val="24"/>
          <w:szCs w:val="32"/>
        </w:rPr>
        <w:t>Open Discussion</w:t>
      </w:r>
    </w:p>
    <w:p w:rsidR="00BE7564" w:rsidRPr="008E435C" w:rsidRDefault="00785926" w:rsidP="00271320">
      <w:pPr>
        <w:tabs>
          <w:tab w:val="left" w:pos="3905"/>
        </w:tabs>
        <w:spacing w:before="120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/>
          <w:bCs/>
          <w:i/>
          <w:color w:val="000000"/>
          <w:szCs w:val="28"/>
        </w:rPr>
        <w:t>Membership Picnic is scheduled on May 18</w:t>
      </w:r>
      <w:r w:rsidRPr="00785926">
        <w:rPr>
          <w:rFonts w:ascii="Arial" w:hAnsi="Arial" w:cs="Arial"/>
          <w:b/>
          <w:bCs/>
          <w:i/>
          <w:color w:val="000000"/>
          <w:szCs w:val="28"/>
          <w:vertAlign w:val="superscript"/>
        </w:rPr>
        <w:t>th</w:t>
      </w:r>
      <w:r>
        <w:rPr>
          <w:rFonts w:ascii="Arial" w:hAnsi="Arial" w:cs="Arial"/>
          <w:b/>
          <w:bCs/>
          <w:i/>
          <w:color w:val="000000"/>
          <w:szCs w:val="28"/>
        </w:rPr>
        <w:t>, 2016</w:t>
      </w:r>
      <w:r w:rsidR="00BE7564">
        <w:rPr>
          <w:rFonts w:ascii="Arial" w:hAnsi="Arial" w:cs="Arial"/>
          <w:b/>
          <w:bCs/>
          <w:i/>
          <w:color w:val="000000"/>
          <w:szCs w:val="28"/>
        </w:rPr>
        <w:t xml:space="preserve"> at 5:00pm</w:t>
      </w:r>
      <w:r>
        <w:rPr>
          <w:rFonts w:ascii="Arial" w:hAnsi="Arial" w:cs="Arial"/>
          <w:b/>
          <w:bCs/>
          <w:i/>
          <w:color w:val="000000"/>
          <w:szCs w:val="28"/>
        </w:rPr>
        <w:t>.  The Beer &amp; Wine</w:t>
      </w:r>
      <w:r w:rsidR="00BE7564">
        <w:rPr>
          <w:rFonts w:ascii="Arial" w:hAnsi="Arial" w:cs="Arial"/>
          <w:b/>
          <w:bCs/>
          <w:i/>
          <w:color w:val="000000"/>
          <w:szCs w:val="28"/>
        </w:rPr>
        <w:t xml:space="preserve"> event</w:t>
      </w:r>
      <w:r w:rsidR="00556266">
        <w:rPr>
          <w:rFonts w:ascii="Arial" w:hAnsi="Arial" w:cs="Arial"/>
          <w:b/>
          <w:bCs/>
          <w:i/>
          <w:color w:val="000000"/>
          <w:szCs w:val="28"/>
        </w:rPr>
        <w:t xml:space="preserve"> will be on June 10</w:t>
      </w:r>
      <w:r w:rsidR="00556266" w:rsidRPr="00556266">
        <w:rPr>
          <w:rFonts w:ascii="Arial" w:hAnsi="Arial" w:cs="Arial"/>
          <w:b/>
          <w:bCs/>
          <w:i/>
          <w:color w:val="000000"/>
          <w:szCs w:val="28"/>
          <w:vertAlign w:val="superscript"/>
        </w:rPr>
        <w:t>th</w:t>
      </w:r>
      <w:r w:rsidR="00556266">
        <w:rPr>
          <w:rFonts w:ascii="Arial" w:hAnsi="Arial" w:cs="Arial"/>
          <w:b/>
          <w:bCs/>
          <w:i/>
          <w:color w:val="000000"/>
          <w:szCs w:val="28"/>
        </w:rPr>
        <w:t>, 2016</w:t>
      </w:r>
      <w:r w:rsidR="00BE7564">
        <w:rPr>
          <w:rFonts w:ascii="Arial" w:hAnsi="Arial" w:cs="Arial"/>
          <w:b/>
          <w:bCs/>
          <w:i/>
          <w:color w:val="000000"/>
          <w:szCs w:val="28"/>
        </w:rPr>
        <w:t xml:space="preserve"> at 7:00 pm</w:t>
      </w:r>
      <w:r w:rsidR="00556266">
        <w:rPr>
          <w:rFonts w:ascii="Arial" w:hAnsi="Arial" w:cs="Arial"/>
          <w:b/>
          <w:bCs/>
          <w:i/>
          <w:color w:val="000000"/>
          <w:szCs w:val="28"/>
        </w:rPr>
        <w:t xml:space="preserve">.  </w:t>
      </w:r>
      <w:r w:rsidR="00BE7564" w:rsidRPr="008E435C">
        <w:rPr>
          <w:rFonts w:ascii="Arial" w:hAnsi="Arial" w:cs="Arial"/>
          <w:bCs/>
          <w:color w:val="000000"/>
          <w:szCs w:val="28"/>
        </w:rPr>
        <w:t xml:space="preserve">Next year we should consider doing the Annual Picnic at a different location in order </w:t>
      </w:r>
      <w:r w:rsidR="008E435C" w:rsidRPr="008E435C">
        <w:rPr>
          <w:rFonts w:ascii="Arial" w:hAnsi="Arial" w:cs="Arial"/>
          <w:bCs/>
          <w:color w:val="000000"/>
          <w:szCs w:val="28"/>
        </w:rPr>
        <w:t>to recognize another member and their home preservation efforts, and to encourage a different group of attendees to attend.</w:t>
      </w:r>
    </w:p>
    <w:p w:rsidR="00BE7564" w:rsidRDefault="00BE7564" w:rsidP="00271320">
      <w:pPr>
        <w:tabs>
          <w:tab w:val="left" w:pos="3905"/>
        </w:tabs>
        <w:spacing w:before="120"/>
        <w:rPr>
          <w:rFonts w:ascii="Arial" w:hAnsi="Arial" w:cs="Arial"/>
          <w:b/>
          <w:bCs/>
          <w:i/>
          <w:color w:val="000000"/>
          <w:szCs w:val="28"/>
        </w:rPr>
      </w:pPr>
      <w:r>
        <w:rPr>
          <w:rFonts w:ascii="Arial" w:hAnsi="Arial" w:cs="Arial"/>
          <w:b/>
          <w:bCs/>
          <w:i/>
          <w:color w:val="000000"/>
          <w:szCs w:val="28"/>
        </w:rPr>
        <w:t xml:space="preserve">Beer &amp; Wine Actions: </w:t>
      </w:r>
      <w:r w:rsidRPr="008E435C">
        <w:rPr>
          <w:rFonts w:ascii="Arial" w:hAnsi="Arial" w:cs="Arial"/>
          <w:b/>
          <w:bCs/>
          <w:color w:val="000000"/>
          <w:szCs w:val="28"/>
        </w:rPr>
        <w:t xml:space="preserve">Chris is working with the Big Tree to see if they will do Beer and Food.  Lenny Palermo is a potential DJ if we do not have a band.  Holly will reach out to last years’ Band to see if they can do it again. </w:t>
      </w:r>
      <w:r w:rsidRPr="008E435C">
        <w:rPr>
          <w:rFonts w:ascii="Arial" w:hAnsi="Arial" w:cs="Arial"/>
          <w:bCs/>
          <w:color w:val="000000"/>
          <w:szCs w:val="28"/>
        </w:rPr>
        <w:t xml:space="preserve"> Chris has the Portable Toilet reserved and the Tent reserved at a great rental rate</w:t>
      </w:r>
    </w:p>
    <w:p w:rsidR="009155FB" w:rsidRDefault="009155FB" w:rsidP="00271320">
      <w:pPr>
        <w:tabs>
          <w:tab w:val="left" w:pos="3905"/>
        </w:tabs>
        <w:spacing w:before="120"/>
        <w:rPr>
          <w:rFonts w:ascii="Arial" w:hAnsi="Arial" w:cs="Arial"/>
          <w:b/>
          <w:bCs/>
          <w:i/>
          <w:color w:val="000000"/>
          <w:szCs w:val="28"/>
        </w:rPr>
      </w:pPr>
      <w:r>
        <w:rPr>
          <w:rFonts w:ascii="Arial" w:hAnsi="Arial" w:cs="Arial"/>
          <w:b/>
          <w:bCs/>
          <w:i/>
          <w:color w:val="000000"/>
          <w:szCs w:val="28"/>
        </w:rPr>
        <w:t xml:space="preserve">Action: </w:t>
      </w:r>
      <w:r w:rsidRPr="008E435C">
        <w:rPr>
          <w:rFonts w:ascii="Arial" w:hAnsi="Arial" w:cs="Arial"/>
          <w:b/>
          <w:bCs/>
          <w:color w:val="000000"/>
          <w:szCs w:val="28"/>
        </w:rPr>
        <w:t>Julie will get the next Newsletter written and produced for mailing in early May in orde</w:t>
      </w:r>
      <w:r w:rsidR="00BE7564" w:rsidRPr="008E435C">
        <w:rPr>
          <w:rFonts w:ascii="Arial" w:hAnsi="Arial" w:cs="Arial"/>
          <w:b/>
          <w:bCs/>
          <w:color w:val="000000"/>
          <w:szCs w:val="28"/>
        </w:rPr>
        <w:t>r to promote the Annual Picnic and the Beer &amp; Wine event.</w:t>
      </w:r>
    </w:p>
    <w:p w:rsidR="00BE7564" w:rsidRPr="008E435C" w:rsidRDefault="00BE7564" w:rsidP="00271320">
      <w:pPr>
        <w:tabs>
          <w:tab w:val="left" w:pos="3905"/>
        </w:tabs>
        <w:spacing w:before="120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i/>
          <w:color w:val="000000"/>
          <w:szCs w:val="28"/>
        </w:rPr>
        <w:t xml:space="preserve">Properties for awards were discussed: </w:t>
      </w:r>
      <w:proofErr w:type="spellStart"/>
      <w:r w:rsidRPr="008E435C">
        <w:rPr>
          <w:rFonts w:ascii="Arial" w:hAnsi="Arial" w:cs="Arial"/>
          <w:b/>
          <w:bCs/>
          <w:color w:val="000000"/>
          <w:szCs w:val="28"/>
        </w:rPr>
        <w:t>Scoville</w:t>
      </w:r>
      <w:proofErr w:type="spellEnd"/>
      <w:r w:rsidRPr="008E435C">
        <w:rPr>
          <w:rFonts w:ascii="Arial" w:hAnsi="Arial" w:cs="Arial"/>
          <w:b/>
          <w:bCs/>
          <w:color w:val="000000"/>
          <w:szCs w:val="28"/>
        </w:rPr>
        <w:t xml:space="preserve"> Building on Main Street (Mama </w:t>
      </w:r>
      <w:proofErr w:type="spellStart"/>
      <w:r w:rsidRPr="008E435C">
        <w:rPr>
          <w:rFonts w:ascii="Arial" w:hAnsi="Arial" w:cs="Arial"/>
          <w:b/>
          <w:bCs/>
          <w:color w:val="000000"/>
          <w:szCs w:val="28"/>
        </w:rPr>
        <w:t>Mias</w:t>
      </w:r>
      <w:proofErr w:type="spellEnd"/>
      <w:r w:rsidRPr="008E435C">
        <w:rPr>
          <w:rFonts w:ascii="Arial" w:hAnsi="Arial" w:cs="Arial"/>
          <w:b/>
          <w:bCs/>
          <w:color w:val="000000"/>
          <w:szCs w:val="28"/>
        </w:rPr>
        <w:t>) – approved</w:t>
      </w:r>
      <w:r w:rsidR="00176E95" w:rsidRPr="008E435C">
        <w:rPr>
          <w:rFonts w:ascii="Arial" w:hAnsi="Arial" w:cs="Arial"/>
          <w:b/>
          <w:bCs/>
          <w:color w:val="000000"/>
          <w:szCs w:val="28"/>
        </w:rPr>
        <w:t xml:space="preserve"> for Award of Merit</w:t>
      </w:r>
      <w:r w:rsidRPr="008E435C">
        <w:rPr>
          <w:rFonts w:ascii="Arial" w:hAnsi="Arial" w:cs="Arial"/>
          <w:b/>
          <w:bCs/>
          <w:color w:val="000000"/>
          <w:szCs w:val="28"/>
        </w:rPr>
        <w:t xml:space="preserve">; </w:t>
      </w:r>
      <w:proofErr w:type="spellStart"/>
      <w:r w:rsidRPr="008E435C">
        <w:rPr>
          <w:rFonts w:ascii="Arial" w:hAnsi="Arial" w:cs="Arial"/>
          <w:b/>
          <w:bCs/>
          <w:color w:val="000000"/>
          <w:szCs w:val="28"/>
        </w:rPr>
        <w:t>Miskell</w:t>
      </w:r>
      <w:proofErr w:type="spellEnd"/>
      <w:r w:rsidRPr="008E435C">
        <w:rPr>
          <w:rFonts w:ascii="Arial" w:hAnsi="Arial" w:cs="Arial"/>
          <w:b/>
          <w:bCs/>
          <w:color w:val="000000"/>
          <w:szCs w:val="28"/>
        </w:rPr>
        <w:t xml:space="preserve"> rental property at 27 2</w:t>
      </w:r>
      <w:r w:rsidRPr="008E435C">
        <w:rPr>
          <w:rFonts w:ascii="Arial" w:hAnsi="Arial" w:cs="Arial"/>
          <w:b/>
          <w:bCs/>
          <w:color w:val="000000"/>
          <w:szCs w:val="28"/>
          <w:vertAlign w:val="superscript"/>
        </w:rPr>
        <w:t>nd</w:t>
      </w:r>
      <w:r w:rsidRPr="008E435C">
        <w:rPr>
          <w:rFonts w:ascii="Arial" w:hAnsi="Arial" w:cs="Arial"/>
          <w:b/>
          <w:bCs/>
          <w:color w:val="000000"/>
          <w:szCs w:val="28"/>
        </w:rPr>
        <w:t xml:space="preserve"> Street for improvements to the house, paint color, landscaping (approved</w:t>
      </w:r>
      <w:r w:rsidR="00176E95" w:rsidRPr="008E435C">
        <w:rPr>
          <w:rFonts w:ascii="Arial" w:hAnsi="Arial" w:cs="Arial"/>
          <w:b/>
          <w:bCs/>
          <w:color w:val="000000"/>
          <w:szCs w:val="28"/>
        </w:rPr>
        <w:t xml:space="preserve"> for Letter of Commendation</w:t>
      </w:r>
      <w:r w:rsidRPr="008E435C">
        <w:rPr>
          <w:rFonts w:ascii="Arial" w:hAnsi="Arial" w:cs="Arial"/>
          <w:b/>
          <w:bCs/>
          <w:color w:val="000000"/>
          <w:szCs w:val="28"/>
        </w:rPr>
        <w:t>)</w:t>
      </w:r>
      <w:r w:rsidR="005531F6" w:rsidRPr="008E435C">
        <w:rPr>
          <w:rFonts w:ascii="Arial" w:hAnsi="Arial" w:cs="Arial"/>
          <w:b/>
          <w:bCs/>
          <w:color w:val="000000"/>
          <w:szCs w:val="28"/>
        </w:rPr>
        <w:t>; White rental property at 54 Center Street (porch repair and restoration (approved</w:t>
      </w:r>
      <w:r w:rsidR="00176E95" w:rsidRPr="008E435C">
        <w:rPr>
          <w:rFonts w:ascii="Arial" w:hAnsi="Arial" w:cs="Arial"/>
          <w:b/>
          <w:bCs/>
          <w:color w:val="000000"/>
          <w:szCs w:val="28"/>
        </w:rPr>
        <w:t xml:space="preserve"> for Letter of Commendation</w:t>
      </w:r>
      <w:r w:rsidR="005531F6" w:rsidRPr="008E435C">
        <w:rPr>
          <w:rFonts w:ascii="Arial" w:hAnsi="Arial" w:cs="Arial"/>
          <w:b/>
          <w:bCs/>
          <w:color w:val="000000"/>
          <w:szCs w:val="28"/>
        </w:rPr>
        <w:t>);</w:t>
      </w:r>
      <w:r w:rsidR="005531F6">
        <w:rPr>
          <w:rFonts w:ascii="Arial" w:hAnsi="Arial" w:cs="Arial"/>
          <w:b/>
          <w:bCs/>
          <w:i/>
          <w:color w:val="000000"/>
          <w:szCs w:val="28"/>
        </w:rPr>
        <w:t xml:space="preserve"> </w:t>
      </w:r>
      <w:r w:rsidR="005531F6" w:rsidRPr="008E435C">
        <w:rPr>
          <w:rFonts w:ascii="Arial" w:hAnsi="Arial" w:cs="Arial"/>
          <w:bCs/>
          <w:color w:val="000000"/>
          <w:szCs w:val="28"/>
        </w:rPr>
        <w:t>2nd &amp; Ward – new porch is beautiful, but owners who did the work have moved and buyers are also moving (declined);</w:t>
      </w:r>
      <w:r w:rsidR="005531F6">
        <w:rPr>
          <w:rFonts w:ascii="Arial" w:hAnsi="Arial" w:cs="Arial"/>
          <w:b/>
          <w:bCs/>
          <w:i/>
          <w:color w:val="000000"/>
          <w:szCs w:val="28"/>
        </w:rPr>
        <w:t xml:space="preserve"> </w:t>
      </w:r>
      <w:r w:rsidR="005531F6" w:rsidRPr="008E435C">
        <w:rPr>
          <w:rFonts w:ascii="Arial" w:hAnsi="Arial" w:cs="Arial"/>
          <w:bCs/>
          <w:color w:val="000000"/>
          <w:szCs w:val="28"/>
        </w:rPr>
        <w:t>Lima Road across from Kimberly completely redone (</w:t>
      </w:r>
      <w:r w:rsidR="00176E95" w:rsidRPr="008E435C">
        <w:rPr>
          <w:rFonts w:ascii="Arial" w:hAnsi="Arial" w:cs="Arial"/>
          <w:bCs/>
          <w:color w:val="000000"/>
          <w:szCs w:val="28"/>
        </w:rPr>
        <w:t>declined); 31 North porch replacement (rental – declined);</w:t>
      </w:r>
      <w:r w:rsidR="00176E95">
        <w:rPr>
          <w:rFonts w:ascii="Arial" w:hAnsi="Arial" w:cs="Arial"/>
          <w:b/>
          <w:bCs/>
          <w:i/>
          <w:color w:val="000000"/>
          <w:szCs w:val="28"/>
        </w:rPr>
        <w:t xml:space="preserve"> Huston – restored porch stairs and stair railings (approved for Letter of Commendation).  </w:t>
      </w:r>
      <w:r w:rsidR="00176E95" w:rsidRPr="008E435C">
        <w:rPr>
          <w:rFonts w:ascii="Arial" w:hAnsi="Arial" w:cs="Arial"/>
          <w:b/>
          <w:bCs/>
          <w:color w:val="000000"/>
          <w:szCs w:val="28"/>
        </w:rPr>
        <w:t xml:space="preserve">ACTION: Kurt will work on acquiring plaque for Award of Merit.  </w:t>
      </w:r>
      <w:r w:rsidR="00470439" w:rsidRPr="008E435C">
        <w:rPr>
          <w:rFonts w:ascii="Arial" w:hAnsi="Arial" w:cs="Arial"/>
          <w:b/>
          <w:bCs/>
          <w:color w:val="000000"/>
          <w:szCs w:val="28"/>
        </w:rPr>
        <w:t>Chris will create certificates for others and provide Kurt will content for the plaque.</w:t>
      </w:r>
    </w:p>
    <w:p w:rsidR="00BE7564" w:rsidRDefault="00BE7564" w:rsidP="00271320">
      <w:pPr>
        <w:tabs>
          <w:tab w:val="left" w:pos="3905"/>
        </w:tabs>
        <w:spacing w:before="120"/>
        <w:rPr>
          <w:rFonts w:ascii="Arial" w:hAnsi="Arial" w:cs="Arial"/>
          <w:b/>
          <w:bCs/>
          <w:i/>
          <w:color w:val="000000"/>
          <w:szCs w:val="28"/>
        </w:rPr>
      </w:pPr>
      <w:r w:rsidRPr="008E435C">
        <w:rPr>
          <w:rFonts w:ascii="Arial" w:hAnsi="Arial" w:cs="Arial"/>
          <w:b/>
          <w:bCs/>
          <w:color w:val="000000"/>
          <w:szCs w:val="28"/>
        </w:rPr>
        <w:t>Committee on Residential Renters</w:t>
      </w:r>
      <w:r>
        <w:rPr>
          <w:rFonts w:ascii="Arial" w:hAnsi="Arial" w:cs="Arial"/>
          <w:b/>
          <w:bCs/>
          <w:i/>
          <w:color w:val="000000"/>
          <w:szCs w:val="28"/>
        </w:rPr>
        <w:t xml:space="preserve"> </w:t>
      </w:r>
      <w:r w:rsidRPr="008E435C">
        <w:rPr>
          <w:rFonts w:ascii="Arial" w:hAnsi="Arial" w:cs="Arial"/>
          <w:bCs/>
          <w:color w:val="000000"/>
          <w:szCs w:val="28"/>
        </w:rPr>
        <w:t>was unable to meet because of schedules and will meet and share recommendations before the May meeting.</w:t>
      </w:r>
    </w:p>
    <w:p w:rsidR="00BE7564" w:rsidRPr="005B6389" w:rsidRDefault="00BE7564" w:rsidP="00271320">
      <w:pPr>
        <w:tabs>
          <w:tab w:val="left" w:pos="3905"/>
        </w:tabs>
        <w:spacing w:before="120"/>
        <w:rPr>
          <w:rFonts w:ascii="Arial" w:hAnsi="Arial" w:cs="Arial"/>
          <w:bCs/>
          <w:color w:val="000000"/>
          <w:szCs w:val="28"/>
        </w:rPr>
      </w:pPr>
      <w:r w:rsidRPr="005B6389">
        <w:rPr>
          <w:rFonts w:ascii="Arial" w:hAnsi="Arial" w:cs="Arial"/>
          <w:bCs/>
          <w:color w:val="000000"/>
          <w:szCs w:val="28"/>
        </w:rPr>
        <w:t xml:space="preserve">New Village Trustees are committed to fill an open position exclusively aligned to rental properties.  </w:t>
      </w:r>
    </w:p>
    <w:p w:rsidR="00914920" w:rsidRPr="005B6389" w:rsidRDefault="00914920" w:rsidP="00271320">
      <w:pPr>
        <w:tabs>
          <w:tab w:val="left" w:pos="3905"/>
        </w:tabs>
        <w:spacing w:before="120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/>
          <w:bCs/>
          <w:i/>
          <w:color w:val="000000"/>
          <w:szCs w:val="28"/>
        </w:rPr>
        <w:t xml:space="preserve">Thank you to our Business Partners: </w:t>
      </w:r>
      <w:r w:rsidR="005B6389">
        <w:rPr>
          <w:rFonts w:ascii="Arial" w:hAnsi="Arial" w:cs="Arial"/>
          <w:b/>
          <w:bCs/>
          <w:i/>
          <w:color w:val="000000"/>
          <w:szCs w:val="28"/>
        </w:rPr>
        <w:t xml:space="preserve">ACTION: Julie will include a thank you to them in the next Newsletter (feedback from Good Spirits inspired this action).  Include: </w:t>
      </w:r>
      <w:r w:rsidRPr="005B6389">
        <w:rPr>
          <w:rFonts w:ascii="Arial" w:hAnsi="Arial" w:cs="Arial"/>
          <w:bCs/>
          <w:color w:val="000000"/>
          <w:szCs w:val="28"/>
        </w:rPr>
        <w:t>B&amp;D Framing; Royal Tees, Geneseo Hardware &amp; Rental, Good Spirits</w:t>
      </w:r>
      <w:r w:rsidR="008D0C35" w:rsidRPr="005B6389">
        <w:rPr>
          <w:rFonts w:ascii="Arial" w:hAnsi="Arial" w:cs="Arial"/>
          <w:bCs/>
          <w:color w:val="000000"/>
          <w:szCs w:val="28"/>
        </w:rPr>
        <w:t>, (Beer &amp; Wine food and beer provider);</w:t>
      </w:r>
      <w:r w:rsidR="0089562D" w:rsidRPr="005B6389">
        <w:rPr>
          <w:rFonts w:ascii="Arial" w:hAnsi="Arial" w:cs="Arial"/>
          <w:bCs/>
          <w:color w:val="000000"/>
          <w:szCs w:val="28"/>
        </w:rPr>
        <w:t xml:space="preserve"> R</w:t>
      </w:r>
      <w:r w:rsidR="008D0C35" w:rsidRPr="005B6389">
        <w:rPr>
          <w:rFonts w:ascii="Arial" w:hAnsi="Arial" w:cs="Arial"/>
          <w:bCs/>
          <w:color w:val="000000"/>
          <w:szCs w:val="28"/>
        </w:rPr>
        <w:t>evisit before p</w:t>
      </w:r>
      <w:r w:rsidR="005B6389">
        <w:rPr>
          <w:rFonts w:ascii="Arial" w:hAnsi="Arial" w:cs="Arial"/>
          <w:bCs/>
          <w:color w:val="000000"/>
          <w:szCs w:val="28"/>
        </w:rPr>
        <w:t>ublish in newsletter, Gail Dorr...</w:t>
      </w:r>
    </w:p>
    <w:p w:rsidR="00575413" w:rsidRPr="00900002" w:rsidRDefault="00575413" w:rsidP="00271320">
      <w:pPr>
        <w:tabs>
          <w:tab w:val="left" w:pos="3905"/>
        </w:tabs>
        <w:spacing w:before="120"/>
        <w:rPr>
          <w:rFonts w:ascii="Arial" w:hAnsi="Arial" w:cs="Arial"/>
          <w:bCs/>
          <w:color w:val="000000"/>
          <w:szCs w:val="28"/>
        </w:rPr>
      </w:pPr>
      <w:r w:rsidRPr="00900002">
        <w:rPr>
          <w:rFonts w:ascii="Arial" w:hAnsi="Arial" w:cs="Arial"/>
          <w:bCs/>
          <w:color w:val="000000"/>
          <w:szCs w:val="28"/>
        </w:rPr>
        <w:lastRenderedPageBreak/>
        <w:t>Finger Lakes Opera House Tours (performances August 11-14</w:t>
      </w:r>
      <w:r w:rsidRPr="00900002">
        <w:rPr>
          <w:rFonts w:ascii="Arial" w:hAnsi="Arial" w:cs="Arial"/>
          <w:bCs/>
          <w:color w:val="000000"/>
          <w:szCs w:val="28"/>
          <w:vertAlign w:val="superscript"/>
        </w:rPr>
        <w:t>th</w:t>
      </w:r>
      <w:r w:rsidRPr="00900002">
        <w:rPr>
          <w:rFonts w:ascii="Arial" w:hAnsi="Arial" w:cs="Arial"/>
          <w:bCs/>
          <w:color w:val="000000"/>
          <w:szCs w:val="28"/>
        </w:rPr>
        <w:t>)</w:t>
      </w:r>
      <w:r w:rsidR="00126A65">
        <w:rPr>
          <w:rFonts w:ascii="Arial" w:hAnsi="Arial" w:cs="Arial"/>
          <w:bCs/>
          <w:color w:val="000000"/>
          <w:szCs w:val="28"/>
        </w:rPr>
        <w:t xml:space="preserve">.  </w:t>
      </w:r>
      <w:r w:rsidR="00CC3210">
        <w:rPr>
          <w:rFonts w:ascii="Arial" w:hAnsi="Arial" w:cs="Arial"/>
          <w:bCs/>
          <w:color w:val="000000"/>
          <w:szCs w:val="28"/>
        </w:rPr>
        <w:t>Board decided that we cannot do a House Tour.</w:t>
      </w:r>
      <w:r w:rsidR="00CF1204">
        <w:rPr>
          <w:rFonts w:ascii="Arial" w:hAnsi="Arial" w:cs="Arial"/>
          <w:bCs/>
          <w:color w:val="000000"/>
          <w:szCs w:val="28"/>
        </w:rPr>
        <w:t xml:space="preserve">  </w:t>
      </w:r>
      <w:r w:rsidR="00CF1204" w:rsidRPr="000316AF">
        <w:rPr>
          <w:rFonts w:ascii="Arial" w:hAnsi="Arial" w:cs="Arial"/>
          <w:b/>
          <w:bCs/>
          <w:color w:val="000000"/>
          <w:szCs w:val="28"/>
        </w:rPr>
        <w:t>ACTION: Kurt has offered to create an updated Scavenger Hunt of the Village that will correspond to the Opera.</w:t>
      </w:r>
    </w:p>
    <w:p w:rsidR="003118AF" w:rsidRPr="00F560CE" w:rsidRDefault="005E7D99" w:rsidP="000E3831">
      <w:pPr>
        <w:tabs>
          <w:tab w:val="left" w:pos="3905"/>
        </w:tabs>
        <w:spacing w:before="240"/>
        <w:rPr>
          <w:rFonts w:ascii="Arial" w:hAnsi="Arial" w:cs="Arial"/>
          <w:b/>
          <w:bCs/>
          <w:color w:val="000000"/>
          <w:sz w:val="24"/>
          <w:szCs w:val="32"/>
        </w:rPr>
      </w:pPr>
      <w:r w:rsidRPr="00F560CE">
        <w:rPr>
          <w:rFonts w:ascii="Arial" w:hAnsi="Arial" w:cs="Arial"/>
          <w:b/>
          <w:bCs/>
          <w:color w:val="000000"/>
          <w:sz w:val="24"/>
          <w:szCs w:val="32"/>
        </w:rPr>
        <w:t>Officers’ Reports</w:t>
      </w:r>
    </w:p>
    <w:p w:rsidR="005E7D99" w:rsidRDefault="005E7D99" w:rsidP="00860047">
      <w:pPr>
        <w:spacing w:before="240"/>
        <w:rPr>
          <w:rFonts w:ascii="Arial" w:hAnsi="Arial" w:cs="Arial"/>
          <w:color w:val="000000"/>
          <w:szCs w:val="28"/>
          <w:u w:val="single"/>
        </w:rPr>
      </w:pPr>
      <w:r w:rsidRPr="00F560CE">
        <w:rPr>
          <w:rFonts w:ascii="Arial" w:hAnsi="Arial" w:cs="Arial"/>
          <w:color w:val="000000"/>
          <w:szCs w:val="28"/>
          <w:u w:val="single"/>
        </w:rPr>
        <w:t>President’s Report</w:t>
      </w:r>
      <w:r w:rsidR="00033C7F" w:rsidRPr="00F560CE">
        <w:rPr>
          <w:rFonts w:ascii="Arial" w:hAnsi="Arial" w:cs="Arial"/>
          <w:color w:val="000000"/>
          <w:szCs w:val="28"/>
          <w:u w:val="single"/>
        </w:rPr>
        <w:t xml:space="preserve"> - Chris</w:t>
      </w:r>
      <w:r w:rsidRPr="00F560CE">
        <w:rPr>
          <w:rFonts w:ascii="Arial" w:hAnsi="Arial" w:cs="Arial"/>
          <w:color w:val="000000"/>
          <w:szCs w:val="28"/>
          <w:u w:val="single"/>
        </w:rPr>
        <w:t>:</w:t>
      </w:r>
    </w:p>
    <w:p w:rsidR="00437FBE" w:rsidRDefault="00640C35" w:rsidP="00054059">
      <w:pPr>
        <w:pStyle w:val="ListParagraph"/>
        <w:numPr>
          <w:ilvl w:val="0"/>
          <w:numId w:val="9"/>
        </w:numPr>
        <w:spacing w:before="12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Facilitated agenda</w:t>
      </w:r>
      <w:r w:rsidR="00900002">
        <w:rPr>
          <w:rFonts w:ascii="Arial" w:hAnsi="Arial" w:cs="Arial"/>
          <w:color w:val="000000"/>
          <w:szCs w:val="28"/>
        </w:rPr>
        <w:t xml:space="preserve"> &amp; action items.</w:t>
      </w:r>
    </w:p>
    <w:p w:rsidR="001856D1" w:rsidRPr="00437FBE" w:rsidRDefault="001856D1" w:rsidP="00054059">
      <w:pPr>
        <w:pStyle w:val="ListParagraph"/>
        <w:numPr>
          <w:ilvl w:val="0"/>
          <w:numId w:val="9"/>
        </w:numPr>
        <w:spacing w:before="12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Alain Mahmoud will begin his term in May.</w:t>
      </w:r>
    </w:p>
    <w:p w:rsidR="005E7D99" w:rsidRPr="00F560CE" w:rsidRDefault="005E7D99" w:rsidP="004C19CB">
      <w:pPr>
        <w:spacing w:before="120"/>
        <w:rPr>
          <w:rFonts w:ascii="Arial" w:hAnsi="Arial" w:cs="Arial"/>
          <w:color w:val="000000"/>
          <w:szCs w:val="28"/>
          <w:u w:val="single"/>
        </w:rPr>
      </w:pPr>
      <w:r w:rsidRPr="00F560CE">
        <w:rPr>
          <w:rFonts w:ascii="Arial" w:hAnsi="Arial" w:cs="Arial"/>
          <w:color w:val="000000"/>
          <w:szCs w:val="28"/>
          <w:u w:val="single"/>
        </w:rPr>
        <w:t>Vice President’s Report</w:t>
      </w:r>
      <w:r w:rsidR="00033C7F" w:rsidRPr="00F560CE">
        <w:rPr>
          <w:rFonts w:ascii="Arial" w:hAnsi="Arial" w:cs="Arial"/>
          <w:color w:val="000000"/>
          <w:szCs w:val="28"/>
          <w:u w:val="single"/>
        </w:rPr>
        <w:t xml:space="preserve"> - Anne</w:t>
      </w:r>
      <w:r w:rsidRPr="00F560CE">
        <w:rPr>
          <w:rFonts w:ascii="Arial" w:hAnsi="Arial" w:cs="Arial"/>
          <w:color w:val="000000"/>
          <w:szCs w:val="28"/>
          <w:u w:val="single"/>
        </w:rPr>
        <w:t>:</w:t>
      </w:r>
    </w:p>
    <w:p w:rsidR="00437FBE" w:rsidRPr="00F560CE" w:rsidRDefault="00900002" w:rsidP="00437FBE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Nothing to Report.</w:t>
      </w:r>
    </w:p>
    <w:p w:rsidR="0029057E" w:rsidRPr="00F560CE" w:rsidRDefault="0029057E" w:rsidP="0029057E">
      <w:pPr>
        <w:pStyle w:val="ListParagraph"/>
        <w:rPr>
          <w:rFonts w:ascii="Arial" w:hAnsi="Arial" w:cs="Arial"/>
          <w:color w:val="000000"/>
          <w:szCs w:val="28"/>
        </w:rPr>
      </w:pPr>
    </w:p>
    <w:p w:rsidR="005E7D99" w:rsidRPr="00F560CE" w:rsidRDefault="005E7D99">
      <w:pPr>
        <w:rPr>
          <w:rFonts w:ascii="Arial" w:hAnsi="Arial" w:cs="Arial"/>
          <w:color w:val="000000"/>
          <w:szCs w:val="28"/>
          <w:u w:val="single"/>
        </w:rPr>
      </w:pPr>
      <w:r w:rsidRPr="00F560CE">
        <w:rPr>
          <w:rFonts w:ascii="Arial" w:hAnsi="Arial" w:cs="Arial"/>
          <w:color w:val="000000"/>
          <w:szCs w:val="28"/>
          <w:u w:val="single"/>
        </w:rPr>
        <w:t>Secretary’s Report</w:t>
      </w:r>
      <w:r w:rsidR="00033C7F" w:rsidRPr="00F560CE">
        <w:rPr>
          <w:rFonts w:ascii="Arial" w:hAnsi="Arial" w:cs="Arial"/>
          <w:color w:val="000000"/>
          <w:szCs w:val="28"/>
          <w:u w:val="single"/>
        </w:rPr>
        <w:t xml:space="preserve"> - Julie</w:t>
      </w:r>
      <w:r w:rsidRPr="00F560CE">
        <w:rPr>
          <w:rFonts w:ascii="Arial" w:hAnsi="Arial" w:cs="Arial"/>
          <w:color w:val="000000"/>
          <w:szCs w:val="28"/>
          <w:u w:val="single"/>
        </w:rPr>
        <w:t>:</w:t>
      </w:r>
    </w:p>
    <w:p w:rsidR="001C67E8" w:rsidRPr="00162261" w:rsidRDefault="00900002" w:rsidP="00162261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Nothing to Report.</w:t>
      </w:r>
    </w:p>
    <w:p w:rsidR="005E7D99" w:rsidRPr="00F560CE" w:rsidRDefault="005E7D99" w:rsidP="004C19CB">
      <w:pPr>
        <w:spacing w:before="120"/>
        <w:rPr>
          <w:rFonts w:ascii="Arial" w:hAnsi="Arial" w:cs="Arial"/>
          <w:color w:val="000000"/>
          <w:szCs w:val="28"/>
          <w:u w:val="single"/>
        </w:rPr>
      </w:pPr>
      <w:r w:rsidRPr="00F560CE">
        <w:rPr>
          <w:rFonts w:ascii="Arial" w:hAnsi="Arial" w:cs="Arial"/>
          <w:color w:val="000000"/>
          <w:szCs w:val="28"/>
          <w:u w:val="single"/>
        </w:rPr>
        <w:t>Treasurer’s report</w:t>
      </w:r>
      <w:r w:rsidR="00FC0DD2" w:rsidRPr="00F560CE">
        <w:rPr>
          <w:rFonts w:ascii="Arial" w:hAnsi="Arial" w:cs="Arial"/>
          <w:color w:val="000000"/>
          <w:szCs w:val="28"/>
          <w:u w:val="single"/>
        </w:rPr>
        <w:t xml:space="preserve"> –</w:t>
      </w:r>
      <w:r w:rsidR="00B80BB9" w:rsidRPr="00F560CE">
        <w:rPr>
          <w:rFonts w:ascii="Arial" w:hAnsi="Arial" w:cs="Arial"/>
          <w:color w:val="000000"/>
          <w:szCs w:val="28"/>
          <w:u w:val="single"/>
        </w:rPr>
        <w:t xml:space="preserve"> Dave</w:t>
      </w:r>
      <w:r w:rsidRPr="00F560CE">
        <w:rPr>
          <w:rFonts w:ascii="Arial" w:hAnsi="Arial" w:cs="Arial"/>
          <w:color w:val="000000"/>
          <w:szCs w:val="28"/>
          <w:u w:val="single"/>
        </w:rPr>
        <w:t>:</w:t>
      </w:r>
    </w:p>
    <w:p w:rsidR="00271320" w:rsidRPr="005B6389" w:rsidRDefault="00900002" w:rsidP="00271320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color w:val="000000"/>
          <w:szCs w:val="28"/>
          <w:u w:val="single"/>
        </w:rPr>
      </w:pPr>
      <w:r>
        <w:rPr>
          <w:rFonts w:ascii="Arial" w:hAnsi="Arial" w:cs="Arial"/>
          <w:color w:val="000000"/>
          <w:szCs w:val="28"/>
        </w:rPr>
        <w:t>Delivered new memberships amounting to over $1200.</w:t>
      </w:r>
    </w:p>
    <w:p w:rsidR="005B6389" w:rsidRPr="005B6389" w:rsidRDefault="005B6389" w:rsidP="005B6389">
      <w:pPr>
        <w:pStyle w:val="ListParagraph"/>
        <w:numPr>
          <w:ilvl w:val="0"/>
          <w:numId w:val="2"/>
        </w:numPr>
        <w:tabs>
          <w:tab w:val="left" w:pos="3905"/>
        </w:tabs>
        <w:spacing w:before="120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Scholarship – </w:t>
      </w:r>
      <w:r w:rsidRPr="005B6389">
        <w:rPr>
          <w:rFonts w:ascii="Arial" w:hAnsi="Arial" w:cs="Arial"/>
          <w:bCs/>
          <w:color w:val="000000"/>
          <w:szCs w:val="28"/>
        </w:rPr>
        <w:t xml:space="preserve">No one applied at GCS for the APOG scholarship.  Kurt proposed that Nino </w:t>
      </w:r>
      <w:proofErr w:type="spellStart"/>
      <w:r w:rsidRPr="005B6389">
        <w:rPr>
          <w:rFonts w:ascii="Arial" w:hAnsi="Arial" w:cs="Arial"/>
          <w:bCs/>
          <w:color w:val="000000"/>
          <w:szCs w:val="28"/>
        </w:rPr>
        <w:t>Rutigliano</w:t>
      </w:r>
      <w:proofErr w:type="spellEnd"/>
      <w:r w:rsidRPr="005B6389">
        <w:rPr>
          <w:rFonts w:ascii="Arial" w:hAnsi="Arial" w:cs="Arial"/>
          <w:bCs/>
          <w:color w:val="000000"/>
          <w:szCs w:val="28"/>
        </w:rPr>
        <w:t xml:space="preserve">, who walks the village </w:t>
      </w:r>
      <w:r w:rsidR="001856D1" w:rsidRPr="005B6389">
        <w:rPr>
          <w:rFonts w:ascii="Arial" w:hAnsi="Arial" w:cs="Arial"/>
          <w:bCs/>
          <w:color w:val="000000"/>
          <w:szCs w:val="28"/>
        </w:rPr>
        <w:t>daily,</w:t>
      </w:r>
      <w:r w:rsidRPr="005B6389">
        <w:rPr>
          <w:rFonts w:ascii="Arial" w:hAnsi="Arial" w:cs="Arial"/>
          <w:bCs/>
          <w:color w:val="000000"/>
          <w:szCs w:val="28"/>
        </w:rPr>
        <w:t xml:space="preserve"> may be most qualified.  Board agreed that Kurt should contact the school and encourage him to apply.</w:t>
      </w:r>
    </w:p>
    <w:p w:rsidR="004230C1" w:rsidRPr="002C75F9" w:rsidRDefault="004230C1" w:rsidP="00293FC3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color w:val="000000"/>
          <w:szCs w:val="28"/>
          <w:u w:val="single"/>
        </w:rPr>
      </w:pPr>
      <w:r>
        <w:rPr>
          <w:rFonts w:ascii="Arial" w:hAnsi="Arial" w:cs="Arial"/>
          <w:color w:val="000000"/>
          <w:szCs w:val="28"/>
        </w:rPr>
        <w:t xml:space="preserve">Dryden Mutual Insurance wants to add an Assault &amp; Battery exclusion from our General Liability </w:t>
      </w:r>
      <w:r w:rsidR="00293FC3">
        <w:rPr>
          <w:rFonts w:ascii="Arial" w:hAnsi="Arial" w:cs="Arial"/>
          <w:color w:val="000000"/>
          <w:szCs w:val="28"/>
        </w:rPr>
        <w:t xml:space="preserve">Insurance.  There is an additional $1 Million Umbrella policy for each daily event that may cover this.  </w:t>
      </w:r>
      <w:r w:rsidR="00293FC3" w:rsidRPr="00293FC3">
        <w:rPr>
          <w:rFonts w:ascii="Arial" w:hAnsi="Arial" w:cs="Arial"/>
          <w:b/>
          <w:color w:val="000000"/>
          <w:szCs w:val="28"/>
        </w:rPr>
        <w:t>ACTION: Dave is going to follow up and insure that the Umbrella covers everything we may need.</w:t>
      </w:r>
    </w:p>
    <w:p w:rsidR="005E7D99" w:rsidRPr="00271320" w:rsidRDefault="00ED7CB8" w:rsidP="00271320">
      <w:pPr>
        <w:spacing w:before="120"/>
        <w:rPr>
          <w:rFonts w:ascii="Arial" w:hAnsi="Arial" w:cs="Arial"/>
          <w:color w:val="000000"/>
          <w:szCs w:val="28"/>
          <w:u w:val="single"/>
        </w:rPr>
      </w:pPr>
      <w:r w:rsidRPr="00271320">
        <w:rPr>
          <w:rFonts w:ascii="Arial" w:hAnsi="Arial" w:cs="Arial"/>
          <w:color w:val="000000"/>
          <w:szCs w:val="28"/>
          <w:u w:val="single"/>
        </w:rPr>
        <w:t>Corresponding S</w:t>
      </w:r>
      <w:r w:rsidR="00B80BB9" w:rsidRPr="00271320">
        <w:rPr>
          <w:rFonts w:ascii="Arial" w:hAnsi="Arial" w:cs="Arial"/>
          <w:color w:val="000000"/>
          <w:szCs w:val="28"/>
          <w:u w:val="single"/>
        </w:rPr>
        <w:t xml:space="preserve">ecretary’s </w:t>
      </w:r>
      <w:r w:rsidR="005E7D99" w:rsidRPr="00271320">
        <w:rPr>
          <w:rFonts w:ascii="Arial" w:hAnsi="Arial" w:cs="Arial"/>
          <w:color w:val="000000"/>
          <w:szCs w:val="28"/>
          <w:u w:val="single"/>
        </w:rPr>
        <w:t>report</w:t>
      </w:r>
      <w:r w:rsidR="00E43A9D" w:rsidRPr="00271320">
        <w:rPr>
          <w:rFonts w:ascii="Arial" w:hAnsi="Arial" w:cs="Arial"/>
          <w:color w:val="000000"/>
          <w:szCs w:val="28"/>
          <w:u w:val="single"/>
        </w:rPr>
        <w:t xml:space="preserve"> - Margaret</w:t>
      </w:r>
      <w:r w:rsidR="005E7D99" w:rsidRPr="00271320">
        <w:rPr>
          <w:rFonts w:ascii="Arial" w:hAnsi="Arial" w:cs="Arial"/>
          <w:color w:val="000000"/>
          <w:szCs w:val="28"/>
          <w:u w:val="single"/>
        </w:rPr>
        <w:t>:</w:t>
      </w:r>
    </w:p>
    <w:p w:rsidR="003118AF" w:rsidRPr="00C33E19" w:rsidRDefault="001856D1" w:rsidP="00C33E19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Nothing to report.</w:t>
      </w:r>
    </w:p>
    <w:p w:rsidR="002F2D07" w:rsidRPr="00F560CE" w:rsidRDefault="002F2D07" w:rsidP="004C19CB">
      <w:pPr>
        <w:spacing w:before="240"/>
        <w:rPr>
          <w:rFonts w:ascii="Arial" w:hAnsi="Arial" w:cs="Arial"/>
          <w:b/>
          <w:bCs/>
          <w:color w:val="000000"/>
          <w:sz w:val="24"/>
          <w:szCs w:val="32"/>
        </w:rPr>
      </w:pPr>
      <w:r w:rsidRPr="00F560CE">
        <w:rPr>
          <w:rFonts w:ascii="Arial" w:hAnsi="Arial" w:cs="Arial"/>
          <w:b/>
          <w:bCs/>
          <w:color w:val="000000"/>
          <w:sz w:val="24"/>
          <w:szCs w:val="32"/>
        </w:rPr>
        <w:t>Committee Reports</w:t>
      </w:r>
    </w:p>
    <w:p w:rsidR="00222A69" w:rsidRPr="00F560CE" w:rsidRDefault="00222A69" w:rsidP="00222A69">
      <w:pPr>
        <w:pStyle w:val="ListParagraph"/>
        <w:rPr>
          <w:rFonts w:ascii="Arial" w:hAnsi="Arial" w:cs="Arial"/>
          <w:color w:val="000000"/>
          <w:szCs w:val="28"/>
        </w:rPr>
      </w:pPr>
    </w:p>
    <w:p w:rsidR="006D41CF" w:rsidRPr="00F560CE" w:rsidRDefault="006D41CF" w:rsidP="006D41CF">
      <w:pPr>
        <w:rPr>
          <w:rFonts w:ascii="Arial" w:hAnsi="Arial" w:cs="Arial"/>
          <w:color w:val="000000"/>
          <w:szCs w:val="28"/>
          <w:u w:val="single"/>
        </w:rPr>
      </w:pPr>
      <w:r w:rsidRPr="00F560CE">
        <w:rPr>
          <w:rFonts w:ascii="Arial" w:hAnsi="Arial" w:cs="Arial"/>
          <w:color w:val="000000"/>
          <w:szCs w:val="28"/>
          <w:u w:val="single"/>
        </w:rPr>
        <w:t>Awards:</w:t>
      </w:r>
    </w:p>
    <w:p w:rsidR="006D41CF" w:rsidRDefault="006D6251" w:rsidP="00241D92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Need Chair.</w:t>
      </w:r>
    </w:p>
    <w:p w:rsidR="006D41CF" w:rsidRPr="006D6995" w:rsidRDefault="006D41CF" w:rsidP="006D6995">
      <w:pPr>
        <w:tabs>
          <w:tab w:val="left" w:pos="3905"/>
        </w:tabs>
        <w:spacing w:before="120"/>
        <w:rPr>
          <w:rFonts w:ascii="Arial" w:hAnsi="Arial" w:cs="Arial"/>
          <w:color w:val="000000"/>
          <w:szCs w:val="28"/>
          <w:u w:val="single"/>
        </w:rPr>
      </w:pPr>
      <w:r w:rsidRPr="006D6995">
        <w:rPr>
          <w:rFonts w:ascii="Arial" w:hAnsi="Arial" w:cs="Arial"/>
          <w:color w:val="000000"/>
          <w:szCs w:val="28"/>
          <w:u w:val="single"/>
        </w:rPr>
        <w:t>Marketing, Communications &amp; Membership - TBA:</w:t>
      </w:r>
    </w:p>
    <w:p w:rsidR="006D41CF" w:rsidRDefault="006D41CF" w:rsidP="006D41CF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Need </w:t>
      </w:r>
      <w:r w:rsidRPr="00F560CE">
        <w:rPr>
          <w:rFonts w:ascii="Arial" w:hAnsi="Arial" w:cs="Arial"/>
          <w:color w:val="000000"/>
          <w:szCs w:val="28"/>
        </w:rPr>
        <w:t>Chair.</w:t>
      </w:r>
    </w:p>
    <w:p w:rsidR="00600C59" w:rsidRDefault="00600C59" w:rsidP="00600C59">
      <w:pPr>
        <w:pStyle w:val="ListParagraph"/>
        <w:numPr>
          <w:ilvl w:val="0"/>
          <w:numId w:val="3"/>
        </w:numPr>
        <w:tabs>
          <w:tab w:val="left" w:pos="3905"/>
        </w:tabs>
        <w:spacing w:before="120"/>
        <w:rPr>
          <w:rFonts w:ascii="Arial" w:hAnsi="Arial" w:cs="Arial"/>
          <w:bCs/>
          <w:color w:val="000000"/>
          <w:szCs w:val="28"/>
        </w:rPr>
      </w:pPr>
      <w:r w:rsidRPr="00271320">
        <w:rPr>
          <w:rFonts w:ascii="Arial" w:hAnsi="Arial" w:cs="Arial"/>
          <w:bCs/>
          <w:color w:val="000000"/>
          <w:szCs w:val="28"/>
        </w:rPr>
        <w:t xml:space="preserve">As of today, we have </w:t>
      </w:r>
      <w:r>
        <w:rPr>
          <w:rFonts w:ascii="Arial" w:hAnsi="Arial" w:cs="Arial"/>
          <w:bCs/>
          <w:i/>
          <w:color w:val="000000"/>
          <w:szCs w:val="28"/>
        </w:rPr>
        <w:t>5 2016</w:t>
      </w:r>
      <w:r w:rsidRPr="00271320">
        <w:rPr>
          <w:rFonts w:ascii="Arial" w:hAnsi="Arial" w:cs="Arial"/>
          <w:bCs/>
          <w:i/>
          <w:color w:val="000000"/>
          <w:szCs w:val="28"/>
        </w:rPr>
        <w:t xml:space="preserve"> memberships</w:t>
      </w:r>
      <w:r w:rsidRPr="00271320">
        <w:rPr>
          <w:rFonts w:ascii="Arial" w:hAnsi="Arial" w:cs="Arial"/>
          <w:bCs/>
          <w:color w:val="000000"/>
          <w:szCs w:val="28"/>
        </w:rPr>
        <w:t xml:space="preserve">. We had </w:t>
      </w:r>
      <w:r>
        <w:rPr>
          <w:rFonts w:ascii="Arial" w:hAnsi="Arial" w:cs="Arial"/>
          <w:bCs/>
          <w:color w:val="000000"/>
          <w:szCs w:val="28"/>
        </w:rPr>
        <w:t xml:space="preserve">119 members in 2015; </w:t>
      </w:r>
      <w:r w:rsidRPr="00271320">
        <w:rPr>
          <w:rFonts w:ascii="Arial" w:hAnsi="Arial" w:cs="Arial"/>
          <w:bCs/>
          <w:color w:val="000000"/>
          <w:szCs w:val="28"/>
        </w:rPr>
        <w:t>101 members in 2014</w:t>
      </w:r>
      <w:r>
        <w:rPr>
          <w:rFonts w:ascii="Arial" w:hAnsi="Arial" w:cs="Arial"/>
          <w:bCs/>
          <w:color w:val="000000"/>
          <w:szCs w:val="28"/>
        </w:rPr>
        <w:t>.</w:t>
      </w:r>
    </w:p>
    <w:p w:rsidR="008E435C" w:rsidRPr="008E435C" w:rsidRDefault="008E435C" w:rsidP="008E435C">
      <w:pPr>
        <w:pStyle w:val="ListParagraph"/>
        <w:numPr>
          <w:ilvl w:val="0"/>
          <w:numId w:val="3"/>
        </w:numPr>
        <w:tabs>
          <w:tab w:val="left" w:pos="3905"/>
        </w:tabs>
        <w:spacing w:before="120"/>
        <w:rPr>
          <w:rFonts w:ascii="Arial" w:hAnsi="Arial" w:cs="Arial"/>
          <w:bCs/>
          <w:color w:val="000000"/>
          <w:szCs w:val="28"/>
        </w:rPr>
      </w:pPr>
      <w:r w:rsidRPr="008E435C">
        <w:rPr>
          <w:rFonts w:ascii="Arial" w:hAnsi="Arial" w:cs="Arial"/>
          <w:b/>
          <w:bCs/>
          <w:i/>
          <w:color w:val="000000"/>
          <w:szCs w:val="28"/>
        </w:rPr>
        <w:t xml:space="preserve">Web – </w:t>
      </w:r>
      <w:r w:rsidRPr="008E435C">
        <w:rPr>
          <w:rFonts w:ascii="Arial" w:hAnsi="Arial" w:cs="Arial"/>
          <w:bCs/>
          <w:color w:val="000000"/>
          <w:szCs w:val="28"/>
        </w:rPr>
        <w:t>Andrew Saucier is working on the web page.  We would still like for him to have something to show at the Beer &amp; Wine Event.</w:t>
      </w:r>
    </w:p>
    <w:p w:rsidR="008E435C" w:rsidRPr="005B6389" w:rsidRDefault="008E435C" w:rsidP="008E435C">
      <w:pPr>
        <w:pStyle w:val="ListParagraph"/>
        <w:numPr>
          <w:ilvl w:val="0"/>
          <w:numId w:val="3"/>
        </w:numPr>
        <w:tabs>
          <w:tab w:val="left" w:pos="3905"/>
        </w:tabs>
        <w:spacing w:before="120"/>
        <w:rPr>
          <w:rFonts w:ascii="Arial" w:hAnsi="Arial" w:cs="Arial"/>
          <w:bCs/>
          <w:color w:val="000000"/>
          <w:szCs w:val="28"/>
        </w:rPr>
      </w:pPr>
      <w:r w:rsidRPr="005B6389">
        <w:rPr>
          <w:rFonts w:ascii="Arial" w:hAnsi="Arial" w:cs="Arial"/>
          <w:bCs/>
          <w:color w:val="000000"/>
          <w:szCs w:val="28"/>
        </w:rPr>
        <w:t>Marketing idea for Membership recruiting – benefit of membership could include discounts on Main Street businesses.</w:t>
      </w:r>
    </w:p>
    <w:p w:rsidR="00293FC3" w:rsidRDefault="00293FC3" w:rsidP="00635412">
      <w:pPr>
        <w:pStyle w:val="ListParagraph"/>
        <w:numPr>
          <w:ilvl w:val="0"/>
          <w:numId w:val="3"/>
        </w:numPr>
        <w:tabs>
          <w:tab w:val="left" w:pos="3905"/>
        </w:tabs>
        <w:spacing w:before="120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PTSA – ACTIONS: </w:t>
      </w:r>
      <w:r w:rsidR="008E435C">
        <w:rPr>
          <w:rFonts w:ascii="Arial" w:hAnsi="Arial" w:cs="Arial"/>
          <w:b/>
          <w:bCs/>
          <w:color w:val="000000"/>
          <w:szCs w:val="28"/>
        </w:rPr>
        <w:t xml:space="preserve"> Chris will put together a basket for the PTSA event/auction</w:t>
      </w:r>
      <w:r w:rsidR="008E435C" w:rsidRPr="005B6389">
        <w:rPr>
          <w:rFonts w:ascii="Arial" w:hAnsi="Arial" w:cs="Arial"/>
          <w:bCs/>
          <w:color w:val="000000"/>
          <w:szCs w:val="28"/>
        </w:rPr>
        <w:t xml:space="preserve">.  It will include </w:t>
      </w:r>
      <w:r w:rsidRPr="005B6389">
        <w:rPr>
          <w:rFonts w:ascii="Arial" w:hAnsi="Arial" w:cs="Arial"/>
          <w:bCs/>
          <w:color w:val="000000"/>
          <w:szCs w:val="28"/>
        </w:rPr>
        <w:t xml:space="preserve">Tee Shirts; Glasses – </w:t>
      </w:r>
      <w:r w:rsidR="008E435C" w:rsidRPr="005B6389">
        <w:rPr>
          <w:rFonts w:ascii="Arial" w:hAnsi="Arial" w:cs="Arial"/>
          <w:bCs/>
          <w:color w:val="000000"/>
          <w:szCs w:val="28"/>
        </w:rPr>
        <w:t xml:space="preserve">2, 2 tickets </w:t>
      </w:r>
      <w:r w:rsidR="00E86EC8" w:rsidRPr="005B6389">
        <w:rPr>
          <w:rFonts w:ascii="Arial" w:hAnsi="Arial" w:cs="Arial"/>
          <w:bCs/>
          <w:color w:val="000000"/>
          <w:szCs w:val="28"/>
        </w:rPr>
        <w:t>to Beer &amp; Wine – a value of $100.</w:t>
      </w:r>
      <w:r w:rsidR="00E86EC8">
        <w:rPr>
          <w:rFonts w:ascii="Arial" w:hAnsi="Arial" w:cs="Arial"/>
          <w:b/>
          <w:bCs/>
          <w:color w:val="000000"/>
          <w:szCs w:val="28"/>
        </w:rPr>
        <w:t xml:space="preserve"> </w:t>
      </w:r>
      <w:r w:rsidR="008E435C">
        <w:rPr>
          <w:rFonts w:ascii="Arial" w:hAnsi="Arial" w:cs="Arial"/>
          <w:b/>
          <w:bCs/>
          <w:color w:val="000000"/>
          <w:szCs w:val="28"/>
        </w:rPr>
        <w:t xml:space="preserve">  Julie will give Jodi Beyer Chris’ phone info to follow up.</w:t>
      </w:r>
    </w:p>
    <w:p w:rsidR="00293FC3" w:rsidRPr="005B6389" w:rsidRDefault="00224406" w:rsidP="00635412">
      <w:pPr>
        <w:pStyle w:val="ListParagraph"/>
        <w:numPr>
          <w:ilvl w:val="0"/>
          <w:numId w:val="3"/>
        </w:numPr>
        <w:tabs>
          <w:tab w:val="left" w:pos="3905"/>
        </w:tabs>
        <w:spacing w:before="120"/>
        <w:rPr>
          <w:rFonts w:ascii="Arial" w:hAnsi="Arial" w:cs="Arial"/>
          <w:b/>
          <w:bCs/>
          <w:i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Chris is working to create “</w:t>
      </w:r>
      <w:r w:rsidR="00293FC3">
        <w:rPr>
          <w:rFonts w:ascii="Arial" w:hAnsi="Arial" w:cs="Arial"/>
          <w:b/>
          <w:bCs/>
          <w:color w:val="000000"/>
          <w:szCs w:val="28"/>
        </w:rPr>
        <w:t xml:space="preserve">Brown Paper </w:t>
      </w:r>
      <w:r w:rsidR="00E86EC8">
        <w:rPr>
          <w:rFonts w:ascii="Arial" w:hAnsi="Arial" w:cs="Arial"/>
          <w:b/>
          <w:bCs/>
          <w:color w:val="000000"/>
          <w:szCs w:val="28"/>
        </w:rPr>
        <w:t>Tickets</w:t>
      </w:r>
      <w:r>
        <w:rPr>
          <w:rFonts w:ascii="Arial" w:hAnsi="Arial" w:cs="Arial"/>
          <w:b/>
          <w:bCs/>
          <w:color w:val="000000"/>
          <w:szCs w:val="28"/>
        </w:rPr>
        <w:t>”</w:t>
      </w:r>
      <w:r w:rsidR="00E86EC8">
        <w:rPr>
          <w:rFonts w:ascii="Arial" w:hAnsi="Arial" w:cs="Arial"/>
          <w:b/>
          <w:bCs/>
          <w:color w:val="000000"/>
          <w:szCs w:val="28"/>
        </w:rPr>
        <w:t xml:space="preserve"> for Beer &amp; Wine</w:t>
      </w:r>
      <w:r>
        <w:rPr>
          <w:rFonts w:ascii="Arial" w:hAnsi="Arial" w:cs="Arial"/>
          <w:b/>
          <w:bCs/>
          <w:color w:val="000000"/>
          <w:szCs w:val="28"/>
        </w:rPr>
        <w:t xml:space="preserve"> event.  </w:t>
      </w:r>
      <w:r w:rsidRPr="005B6389">
        <w:rPr>
          <w:rFonts w:ascii="Arial" w:hAnsi="Arial" w:cs="Arial"/>
          <w:b/>
          <w:bCs/>
          <w:i/>
          <w:color w:val="000000"/>
          <w:szCs w:val="28"/>
        </w:rPr>
        <w:t>They will be created for mid-May sales.</w:t>
      </w:r>
    </w:p>
    <w:p w:rsidR="005B6389" w:rsidRPr="005B6389" w:rsidRDefault="005B6389" w:rsidP="005B6389">
      <w:pPr>
        <w:pStyle w:val="ListParagraph"/>
        <w:numPr>
          <w:ilvl w:val="0"/>
          <w:numId w:val="3"/>
        </w:numPr>
        <w:tabs>
          <w:tab w:val="left" w:pos="3905"/>
        </w:tabs>
        <w:spacing w:before="120"/>
        <w:rPr>
          <w:rFonts w:ascii="Arial" w:hAnsi="Arial" w:cs="Arial"/>
          <w:b/>
          <w:bCs/>
          <w:color w:val="000000"/>
          <w:szCs w:val="28"/>
        </w:rPr>
      </w:pPr>
      <w:r w:rsidRPr="005B6389">
        <w:rPr>
          <w:rFonts w:ascii="Arial" w:hAnsi="Arial" w:cs="Arial"/>
          <w:bCs/>
          <w:color w:val="000000"/>
          <w:szCs w:val="28"/>
        </w:rPr>
        <w:lastRenderedPageBreak/>
        <w:t>Gretchen &amp; Holly are waiting for Ms. Adams and Mr. Wedge have the completed artwork, but are meeting on April 18</w:t>
      </w:r>
      <w:r w:rsidRPr="005B6389">
        <w:rPr>
          <w:rFonts w:ascii="Arial" w:hAnsi="Arial" w:cs="Arial"/>
          <w:bCs/>
          <w:color w:val="000000"/>
          <w:szCs w:val="28"/>
          <w:vertAlign w:val="superscript"/>
        </w:rPr>
        <w:t>th</w:t>
      </w:r>
      <w:r w:rsidRPr="005B6389">
        <w:rPr>
          <w:rFonts w:ascii="Arial" w:hAnsi="Arial" w:cs="Arial"/>
          <w:bCs/>
          <w:color w:val="000000"/>
          <w:szCs w:val="28"/>
        </w:rPr>
        <w:t xml:space="preserve"> to finalize the available artwork</w:t>
      </w:r>
      <w:r w:rsidRPr="005B6389">
        <w:rPr>
          <w:rFonts w:ascii="Arial" w:hAnsi="Arial" w:cs="Arial"/>
          <w:b/>
          <w:bCs/>
          <w:color w:val="000000"/>
          <w:szCs w:val="28"/>
        </w:rPr>
        <w:t xml:space="preserve"> for the calendar and notecards.</w:t>
      </w:r>
    </w:p>
    <w:p w:rsidR="00271320" w:rsidRPr="00162261" w:rsidRDefault="00162261" w:rsidP="00E91E7E">
      <w:pPr>
        <w:pStyle w:val="ListParagraph"/>
        <w:numPr>
          <w:ilvl w:val="0"/>
          <w:numId w:val="3"/>
        </w:numPr>
        <w:tabs>
          <w:tab w:val="left" w:pos="3905"/>
        </w:tabs>
        <w:spacing w:before="120"/>
        <w:rPr>
          <w:rFonts w:ascii="Arial" w:hAnsi="Arial" w:cs="Arial"/>
          <w:b/>
          <w:bCs/>
          <w:color w:val="000000"/>
          <w:szCs w:val="28"/>
        </w:rPr>
      </w:pPr>
      <w:r w:rsidRPr="00162261">
        <w:rPr>
          <w:rFonts w:ascii="Arial" w:hAnsi="Arial" w:cs="Arial"/>
          <w:b/>
          <w:bCs/>
          <w:color w:val="000000"/>
          <w:szCs w:val="28"/>
        </w:rPr>
        <w:t>ACTI</w:t>
      </w:r>
      <w:r w:rsidR="00600C59">
        <w:rPr>
          <w:rFonts w:ascii="Arial" w:hAnsi="Arial" w:cs="Arial"/>
          <w:b/>
          <w:bCs/>
          <w:color w:val="000000"/>
          <w:szCs w:val="28"/>
        </w:rPr>
        <w:t xml:space="preserve">ON: </w:t>
      </w:r>
      <w:r w:rsidR="00271320" w:rsidRPr="00162261">
        <w:rPr>
          <w:rFonts w:ascii="Arial" w:hAnsi="Arial" w:cs="Arial"/>
          <w:b/>
          <w:bCs/>
          <w:color w:val="000000"/>
          <w:szCs w:val="28"/>
        </w:rPr>
        <w:t>Boar</w:t>
      </w:r>
      <w:r w:rsidR="00600C59">
        <w:rPr>
          <w:rFonts w:ascii="Arial" w:hAnsi="Arial" w:cs="Arial"/>
          <w:b/>
          <w:bCs/>
          <w:color w:val="000000"/>
          <w:szCs w:val="28"/>
        </w:rPr>
        <w:t>d members should pay</w:t>
      </w:r>
      <w:r w:rsidRPr="00162261">
        <w:rPr>
          <w:rFonts w:ascii="Arial" w:hAnsi="Arial" w:cs="Arial"/>
          <w:b/>
          <w:bCs/>
          <w:color w:val="000000"/>
          <w:szCs w:val="28"/>
        </w:rPr>
        <w:t xml:space="preserve"> 2016</w:t>
      </w:r>
      <w:r w:rsidR="00271320" w:rsidRPr="00162261">
        <w:rPr>
          <w:rFonts w:ascii="Arial" w:hAnsi="Arial" w:cs="Arial"/>
          <w:b/>
          <w:bCs/>
          <w:color w:val="000000"/>
          <w:szCs w:val="28"/>
        </w:rPr>
        <w:t xml:space="preserve"> membership dues.</w:t>
      </w:r>
    </w:p>
    <w:p w:rsidR="006D41CF" w:rsidRPr="006D6251" w:rsidRDefault="006D41CF" w:rsidP="006D6251">
      <w:pPr>
        <w:spacing w:before="240"/>
        <w:rPr>
          <w:rFonts w:ascii="Arial" w:hAnsi="Arial" w:cs="Arial"/>
          <w:color w:val="000000"/>
          <w:szCs w:val="28"/>
          <w:u w:val="single"/>
        </w:rPr>
      </w:pPr>
      <w:r w:rsidRPr="00F560CE">
        <w:rPr>
          <w:rFonts w:ascii="Arial" w:hAnsi="Arial" w:cs="Arial"/>
          <w:color w:val="000000"/>
          <w:szCs w:val="28"/>
          <w:u w:val="single"/>
        </w:rPr>
        <w:t>Program</w:t>
      </w:r>
      <w:r>
        <w:rPr>
          <w:rFonts w:ascii="Arial" w:hAnsi="Arial" w:cs="Arial"/>
          <w:color w:val="000000"/>
          <w:szCs w:val="28"/>
          <w:u w:val="single"/>
        </w:rPr>
        <w:t>s &amp; Education</w:t>
      </w:r>
      <w:r w:rsidRPr="00F560CE">
        <w:rPr>
          <w:rFonts w:ascii="Arial" w:hAnsi="Arial" w:cs="Arial"/>
          <w:color w:val="000000"/>
          <w:szCs w:val="28"/>
          <w:u w:val="single"/>
        </w:rPr>
        <w:t xml:space="preserve"> – Margaret</w:t>
      </w:r>
      <w:r w:rsidR="00912E22">
        <w:rPr>
          <w:rFonts w:ascii="Arial" w:hAnsi="Arial" w:cs="Arial"/>
          <w:color w:val="000000"/>
          <w:szCs w:val="28"/>
          <w:u w:val="single"/>
        </w:rPr>
        <w:t xml:space="preserve">, Anne &amp; Jim </w:t>
      </w:r>
      <w:r w:rsidR="00DE5F3D">
        <w:rPr>
          <w:rFonts w:ascii="Arial" w:hAnsi="Arial" w:cs="Arial"/>
          <w:color w:val="000000"/>
          <w:szCs w:val="28"/>
          <w:u w:val="single"/>
        </w:rPr>
        <w:t>co-chair</w:t>
      </w:r>
      <w:r w:rsidR="00CD4A6C">
        <w:rPr>
          <w:rFonts w:ascii="Arial" w:hAnsi="Arial" w:cs="Arial"/>
          <w:color w:val="000000"/>
          <w:szCs w:val="28"/>
          <w:u w:val="single"/>
        </w:rPr>
        <w:t>s</w:t>
      </w:r>
      <w:r w:rsidRPr="00F560CE">
        <w:rPr>
          <w:rFonts w:ascii="Arial" w:hAnsi="Arial" w:cs="Arial"/>
          <w:color w:val="000000"/>
          <w:szCs w:val="28"/>
          <w:u w:val="single"/>
        </w:rPr>
        <w:t xml:space="preserve">: </w:t>
      </w:r>
    </w:p>
    <w:p w:rsidR="000D5D5E" w:rsidRPr="008E435C" w:rsidRDefault="000D5D5E" w:rsidP="000D5D5E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b/>
          <w:bCs/>
          <w:color w:val="000000"/>
          <w:szCs w:val="28"/>
        </w:rPr>
      </w:pPr>
      <w:r w:rsidRPr="008E435C">
        <w:rPr>
          <w:rFonts w:ascii="Arial" w:hAnsi="Arial" w:cs="Arial"/>
          <w:bCs/>
          <w:color w:val="000000"/>
          <w:szCs w:val="28"/>
        </w:rPr>
        <w:t>March 13</w:t>
      </w:r>
      <w:r w:rsidRPr="008E435C">
        <w:rPr>
          <w:rFonts w:ascii="Arial" w:hAnsi="Arial" w:cs="Arial"/>
          <w:bCs/>
          <w:color w:val="000000"/>
          <w:szCs w:val="28"/>
          <w:vertAlign w:val="superscript"/>
        </w:rPr>
        <w:t>th</w:t>
      </w:r>
      <w:r w:rsidRPr="008E435C">
        <w:rPr>
          <w:rFonts w:ascii="Arial" w:hAnsi="Arial" w:cs="Arial"/>
          <w:bCs/>
          <w:color w:val="000000"/>
          <w:szCs w:val="28"/>
        </w:rPr>
        <w:t xml:space="preserve"> – </w:t>
      </w:r>
      <w:r w:rsidR="00C77B18" w:rsidRPr="008E435C">
        <w:rPr>
          <w:rFonts w:ascii="Arial" w:hAnsi="Arial" w:cs="Arial"/>
          <w:bCs/>
          <w:color w:val="000000"/>
          <w:szCs w:val="28"/>
        </w:rPr>
        <w:t xml:space="preserve">Joint LCHS </w:t>
      </w:r>
      <w:r w:rsidR="008E435C">
        <w:rPr>
          <w:rFonts w:ascii="Arial" w:hAnsi="Arial" w:cs="Arial"/>
          <w:bCs/>
          <w:color w:val="000000"/>
          <w:szCs w:val="28"/>
        </w:rPr>
        <w:t xml:space="preserve">Rough Riders </w:t>
      </w:r>
      <w:r w:rsidR="00C77B18" w:rsidRPr="008E435C">
        <w:rPr>
          <w:rFonts w:ascii="Arial" w:hAnsi="Arial" w:cs="Arial"/>
          <w:bCs/>
          <w:color w:val="000000"/>
          <w:szCs w:val="28"/>
        </w:rPr>
        <w:t xml:space="preserve">program at the Livingston County </w:t>
      </w:r>
      <w:r w:rsidR="00CC3210">
        <w:rPr>
          <w:rFonts w:ascii="Arial" w:hAnsi="Arial" w:cs="Arial"/>
          <w:bCs/>
          <w:color w:val="000000"/>
          <w:szCs w:val="28"/>
        </w:rPr>
        <w:t xml:space="preserve">Museum </w:t>
      </w:r>
      <w:r w:rsidR="008E435C" w:rsidRPr="008E435C">
        <w:rPr>
          <w:rFonts w:ascii="Arial" w:hAnsi="Arial" w:cs="Arial"/>
          <w:bCs/>
          <w:color w:val="000000"/>
          <w:szCs w:val="28"/>
        </w:rPr>
        <w:t>was a huge success with 74 attendees.</w:t>
      </w:r>
    </w:p>
    <w:p w:rsidR="008E435C" w:rsidRPr="00224406" w:rsidRDefault="008E435C" w:rsidP="008E435C">
      <w:pPr>
        <w:pStyle w:val="ListParagraph"/>
        <w:numPr>
          <w:ilvl w:val="0"/>
          <w:numId w:val="3"/>
        </w:numPr>
        <w:tabs>
          <w:tab w:val="left" w:pos="3905"/>
        </w:tabs>
        <w:spacing w:before="120"/>
        <w:rPr>
          <w:rFonts w:ascii="Arial" w:hAnsi="Arial" w:cs="Arial"/>
          <w:bCs/>
          <w:color w:val="000000"/>
          <w:szCs w:val="28"/>
        </w:rPr>
      </w:pPr>
      <w:r w:rsidRPr="00224406">
        <w:rPr>
          <w:rFonts w:ascii="Arial" w:hAnsi="Arial" w:cs="Arial"/>
          <w:bCs/>
          <w:color w:val="000000"/>
          <w:szCs w:val="28"/>
        </w:rPr>
        <w:t>Margaret has</w:t>
      </w:r>
      <w:r w:rsidR="005B6389">
        <w:rPr>
          <w:rFonts w:ascii="Arial" w:hAnsi="Arial" w:cs="Arial"/>
          <w:bCs/>
          <w:color w:val="000000"/>
          <w:szCs w:val="28"/>
        </w:rPr>
        <w:t xml:space="preserve"> agreed to be a speaker at the f</w:t>
      </w:r>
      <w:r w:rsidRPr="00224406">
        <w:rPr>
          <w:rFonts w:ascii="Arial" w:hAnsi="Arial" w:cs="Arial"/>
          <w:bCs/>
          <w:color w:val="000000"/>
          <w:szCs w:val="28"/>
        </w:rPr>
        <w:t xml:space="preserve">all program and John </w:t>
      </w:r>
      <w:proofErr w:type="spellStart"/>
      <w:r w:rsidRPr="00224406">
        <w:rPr>
          <w:rFonts w:ascii="Arial" w:hAnsi="Arial" w:cs="Arial"/>
          <w:bCs/>
          <w:color w:val="000000"/>
          <w:szCs w:val="28"/>
        </w:rPr>
        <w:t>Linfoot</w:t>
      </w:r>
      <w:proofErr w:type="spellEnd"/>
      <w:r w:rsidRPr="00224406">
        <w:rPr>
          <w:rFonts w:ascii="Arial" w:hAnsi="Arial" w:cs="Arial"/>
          <w:bCs/>
          <w:color w:val="000000"/>
          <w:szCs w:val="28"/>
        </w:rPr>
        <w:t xml:space="preserve"> has been asked to talk about being a child in Geneseo.</w:t>
      </w:r>
    </w:p>
    <w:p w:rsidR="00915C6F" w:rsidRPr="00F560CE" w:rsidRDefault="00915C6F" w:rsidP="00915C6F">
      <w:pPr>
        <w:pStyle w:val="ListParagraph"/>
        <w:rPr>
          <w:rFonts w:ascii="Arial" w:hAnsi="Arial" w:cs="Arial"/>
          <w:color w:val="000000"/>
          <w:szCs w:val="28"/>
        </w:rPr>
      </w:pPr>
    </w:p>
    <w:p w:rsidR="005E7D99" w:rsidRPr="00F560CE" w:rsidRDefault="005E7D99" w:rsidP="00141EC8">
      <w:pPr>
        <w:rPr>
          <w:rFonts w:ascii="Arial" w:hAnsi="Arial" w:cs="Arial"/>
          <w:color w:val="000000"/>
          <w:szCs w:val="28"/>
          <w:u w:val="single"/>
        </w:rPr>
      </w:pPr>
      <w:r w:rsidRPr="00F560CE">
        <w:rPr>
          <w:rFonts w:ascii="Arial" w:hAnsi="Arial" w:cs="Arial"/>
          <w:color w:val="000000"/>
          <w:szCs w:val="28"/>
          <w:u w:val="single"/>
        </w:rPr>
        <w:t>Cemetery Preservation</w:t>
      </w:r>
      <w:r w:rsidR="00ED7CB8" w:rsidRPr="00F560CE">
        <w:rPr>
          <w:rFonts w:ascii="Arial" w:hAnsi="Arial" w:cs="Arial"/>
          <w:color w:val="000000"/>
          <w:szCs w:val="28"/>
          <w:u w:val="single"/>
        </w:rPr>
        <w:t xml:space="preserve"> – Gretchen:</w:t>
      </w:r>
    </w:p>
    <w:p w:rsidR="00CF1204" w:rsidRPr="00CF1204" w:rsidRDefault="00CF1204" w:rsidP="00CF1204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April 2</w:t>
      </w:r>
      <w:r w:rsidRPr="00CF1204">
        <w:rPr>
          <w:rFonts w:ascii="Arial" w:hAnsi="Arial" w:cs="Arial"/>
          <w:bCs/>
          <w:color w:val="000000"/>
          <w:szCs w:val="28"/>
          <w:vertAlign w:val="superscript"/>
        </w:rPr>
        <w:t>nd</w:t>
      </w:r>
      <w:r>
        <w:rPr>
          <w:rFonts w:ascii="Arial" w:hAnsi="Arial" w:cs="Arial"/>
          <w:bCs/>
          <w:color w:val="000000"/>
          <w:szCs w:val="28"/>
        </w:rPr>
        <w:t xml:space="preserve"> was a college student worker day for </w:t>
      </w:r>
      <w:r w:rsidR="00224406">
        <w:rPr>
          <w:rFonts w:ascii="Arial" w:hAnsi="Arial" w:cs="Arial"/>
          <w:bCs/>
          <w:color w:val="000000"/>
          <w:szCs w:val="28"/>
        </w:rPr>
        <w:t>cleanup</w:t>
      </w:r>
      <w:r>
        <w:rPr>
          <w:rFonts w:ascii="Arial" w:hAnsi="Arial" w:cs="Arial"/>
          <w:bCs/>
          <w:color w:val="000000"/>
          <w:szCs w:val="28"/>
        </w:rPr>
        <w:t>.  April 17</w:t>
      </w:r>
      <w:r w:rsidRPr="00CF1204">
        <w:rPr>
          <w:rFonts w:ascii="Arial" w:hAnsi="Arial" w:cs="Arial"/>
          <w:bCs/>
          <w:color w:val="000000"/>
          <w:szCs w:val="28"/>
          <w:vertAlign w:val="superscript"/>
        </w:rPr>
        <w:t>th</w:t>
      </w:r>
      <w:r>
        <w:rPr>
          <w:rFonts w:ascii="Arial" w:hAnsi="Arial" w:cs="Arial"/>
          <w:bCs/>
          <w:color w:val="000000"/>
          <w:szCs w:val="28"/>
        </w:rPr>
        <w:t xml:space="preserve"> will also be an additional college student work day.  No update on missing General Headstone pieces.</w:t>
      </w:r>
    </w:p>
    <w:p w:rsidR="006E249D" w:rsidRDefault="006E249D" w:rsidP="00CD4A6C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Ollie Olson from Genesee Valley BOCES </w:t>
      </w:r>
      <w:r w:rsidR="004A22F5">
        <w:rPr>
          <w:rFonts w:ascii="Arial" w:hAnsi="Arial" w:cs="Arial"/>
          <w:bCs/>
          <w:color w:val="000000"/>
          <w:szCs w:val="28"/>
        </w:rPr>
        <w:t xml:space="preserve">and the students are </w:t>
      </w:r>
      <w:r w:rsidR="00CF1204">
        <w:rPr>
          <w:rFonts w:ascii="Arial" w:hAnsi="Arial" w:cs="Arial"/>
          <w:bCs/>
          <w:color w:val="000000"/>
          <w:szCs w:val="28"/>
        </w:rPr>
        <w:t xml:space="preserve">going to work repair on repair for the </w:t>
      </w:r>
      <w:r w:rsidR="00224406">
        <w:rPr>
          <w:rFonts w:ascii="Arial" w:hAnsi="Arial" w:cs="Arial"/>
          <w:bCs/>
          <w:color w:val="000000"/>
          <w:szCs w:val="28"/>
        </w:rPr>
        <w:t>iron work.</w:t>
      </w:r>
    </w:p>
    <w:p w:rsidR="00CF1204" w:rsidRDefault="00CF1204" w:rsidP="00CD4A6C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New Superintendent – Bonnie Cooper as Dick </w:t>
      </w:r>
      <w:proofErr w:type="spellStart"/>
      <w:r>
        <w:rPr>
          <w:rFonts w:ascii="Arial" w:hAnsi="Arial" w:cs="Arial"/>
          <w:bCs/>
          <w:color w:val="000000"/>
          <w:szCs w:val="28"/>
        </w:rPr>
        <w:t>Gallivan</w:t>
      </w:r>
      <w:proofErr w:type="spellEnd"/>
      <w:r>
        <w:rPr>
          <w:rFonts w:ascii="Arial" w:hAnsi="Arial" w:cs="Arial"/>
          <w:bCs/>
          <w:color w:val="000000"/>
          <w:szCs w:val="28"/>
        </w:rPr>
        <w:t xml:space="preserve"> is reducing his responsibilities.</w:t>
      </w:r>
    </w:p>
    <w:p w:rsidR="00CF1204" w:rsidRDefault="00CF1204" w:rsidP="00CD4A6C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No update on the Eagle Project – ½ done but unfinished.</w:t>
      </w:r>
    </w:p>
    <w:p w:rsidR="004A22F5" w:rsidRPr="00CD4A6C" w:rsidRDefault="00CF1204" w:rsidP="00CD4A6C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Cement work to be done to reinforce foundations for safety as soon as weather permits.</w:t>
      </w:r>
    </w:p>
    <w:p w:rsidR="006D41CF" w:rsidRPr="00F560CE" w:rsidRDefault="006D41CF" w:rsidP="006D41CF">
      <w:pPr>
        <w:spacing w:before="240"/>
        <w:rPr>
          <w:rFonts w:ascii="Arial" w:hAnsi="Arial" w:cs="Arial"/>
          <w:color w:val="000000"/>
          <w:szCs w:val="28"/>
          <w:u w:val="single"/>
        </w:rPr>
      </w:pPr>
      <w:r w:rsidRPr="00F560CE">
        <w:rPr>
          <w:rFonts w:ascii="Arial" w:hAnsi="Arial" w:cs="Arial"/>
          <w:color w:val="000000"/>
          <w:szCs w:val="28"/>
          <w:u w:val="single"/>
        </w:rPr>
        <w:t>Save the Wall – Kurt:</w:t>
      </w:r>
    </w:p>
    <w:p w:rsidR="0098400F" w:rsidRDefault="00F74113" w:rsidP="00271320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The fif</w:t>
      </w:r>
      <w:r w:rsidR="0098400F" w:rsidRPr="0098400F">
        <w:rPr>
          <w:rFonts w:ascii="Arial" w:hAnsi="Arial" w:cs="Arial"/>
          <w:bCs/>
          <w:color w:val="000000"/>
          <w:szCs w:val="28"/>
        </w:rPr>
        <w:t xml:space="preserve">th year of Wall work </w:t>
      </w:r>
      <w:r>
        <w:rPr>
          <w:rFonts w:ascii="Arial" w:hAnsi="Arial" w:cs="Arial"/>
          <w:bCs/>
          <w:color w:val="000000"/>
          <w:szCs w:val="28"/>
        </w:rPr>
        <w:t>begins June 4</w:t>
      </w:r>
      <w:r w:rsidRPr="00F74113">
        <w:rPr>
          <w:rFonts w:ascii="Arial" w:hAnsi="Arial" w:cs="Arial"/>
          <w:bCs/>
          <w:color w:val="000000"/>
          <w:szCs w:val="28"/>
          <w:vertAlign w:val="superscript"/>
        </w:rPr>
        <w:t>th</w:t>
      </w:r>
      <w:r>
        <w:rPr>
          <w:rFonts w:ascii="Arial" w:hAnsi="Arial" w:cs="Arial"/>
          <w:bCs/>
          <w:color w:val="000000"/>
          <w:szCs w:val="28"/>
        </w:rPr>
        <w:t>.</w:t>
      </w:r>
    </w:p>
    <w:p w:rsidR="00CE0817" w:rsidRDefault="00CE0817" w:rsidP="00271320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Started the year with $3000.  Mailing that went out in March has garnered an additional $4500 – so the funding for 2016 is covered.</w:t>
      </w:r>
    </w:p>
    <w:p w:rsidR="00635412" w:rsidRPr="00635412" w:rsidRDefault="00635412" w:rsidP="00CE0817">
      <w:pPr>
        <w:pStyle w:val="ListParagraph"/>
        <w:tabs>
          <w:tab w:val="left" w:pos="3905"/>
        </w:tabs>
        <w:spacing w:before="120"/>
        <w:rPr>
          <w:rFonts w:ascii="Arial" w:hAnsi="Arial" w:cs="Arial"/>
          <w:bCs/>
          <w:color w:val="000000"/>
          <w:szCs w:val="28"/>
        </w:rPr>
      </w:pPr>
      <w:r w:rsidRPr="00635412">
        <w:rPr>
          <w:rFonts w:ascii="Arial" w:hAnsi="Arial" w:cs="Arial"/>
          <w:b/>
          <w:bCs/>
          <w:i/>
          <w:color w:val="000000"/>
          <w:szCs w:val="28"/>
        </w:rPr>
        <w:t>Chicken Wing Festival</w:t>
      </w:r>
      <w:r w:rsidRPr="00635412">
        <w:rPr>
          <w:rFonts w:ascii="Arial" w:hAnsi="Arial" w:cs="Arial"/>
          <w:bCs/>
          <w:color w:val="000000"/>
          <w:szCs w:val="28"/>
        </w:rPr>
        <w:t xml:space="preserve"> will be on SUNY Geneseo Parent’s Weekend – September 24th.  There is no fall festival planned on Main Street for 2016 and the Village Board and Main Street Merchants believe that the Parent’s Weekend event is a great opportunity for Main Street businesses.</w:t>
      </w:r>
      <w:r w:rsidR="00CE0817">
        <w:rPr>
          <w:rFonts w:ascii="Arial" w:hAnsi="Arial" w:cs="Arial"/>
          <w:bCs/>
          <w:color w:val="000000"/>
          <w:szCs w:val="28"/>
        </w:rPr>
        <w:t xml:space="preserve">  Louise Wadsworth has SUNY interns that will help to coordinate it.</w:t>
      </w:r>
    </w:p>
    <w:p w:rsidR="00D86C47" w:rsidRDefault="00D86C47" w:rsidP="00271320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Al </w:t>
      </w:r>
      <w:proofErr w:type="spellStart"/>
      <w:r>
        <w:rPr>
          <w:rFonts w:ascii="Arial" w:hAnsi="Arial" w:cs="Arial"/>
          <w:bCs/>
          <w:color w:val="000000"/>
          <w:szCs w:val="28"/>
        </w:rPr>
        <w:t>Zenner</w:t>
      </w:r>
      <w:proofErr w:type="spellEnd"/>
      <w:r>
        <w:rPr>
          <w:rFonts w:ascii="Arial" w:hAnsi="Arial" w:cs="Arial"/>
          <w:bCs/>
          <w:color w:val="000000"/>
          <w:szCs w:val="28"/>
        </w:rPr>
        <w:t xml:space="preserve"> is working on a grant application for The Community Foundation.  </w:t>
      </w:r>
      <w:r w:rsidR="00CE0817">
        <w:rPr>
          <w:rFonts w:ascii="Arial" w:hAnsi="Arial" w:cs="Arial"/>
          <w:bCs/>
          <w:color w:val="000000"/>
          <w:szCs w:val="28"/>
        </w:rPr>
        <w:t xml:space="preserve">They have come and walked the wall.  </w:t>
      </w:r>
      <w:r>
        <w:rPr>
          <w:rFonts w:ascii="Arial" w:hAnsi="Arial" w:cs="Arial"/>
          <w:bCs/>
          <w:color w:val="000000"/>
          <w:szCs w:val="28"/>
        </w:rPr>
        <w:t>This grant request is for $33,000 and would fund the remainder of the project and would eliminate the need for additional fundraising.</w:t>
      </w:r>
      <w:r w:rsidR="00CE0817">
        <w:rPr>
          <w:rFonts w:ascii="Arial" w:hAnsi="Arial" w:cs="Arial"/>
          <w:bCs/>
          <w:color w:val="000000"/>
          <w:szCs w:val="28"/>
        </w:rPr>
        <w:t xml:space="preserve">  Funding would be available in August.</w:t>
      </w:r>
    </w:p>
    <w:p w:rsidR="00CC3210" w:rsidRPr="00CC3210" w:rsidRDefault="00CE0817" w:rsidP="00CC3210">
      <w:pPr>
        <w:pStyle w:val="ListParagraph"/>
        <w:numPr>
          <w:ilvl w:val="0"/>
          <w:numId w:val="3"/>
        </w:numPr>
        <w:spacing w:before="120" w:after="240"/>
        <w:rPr>
          <w:rFonts w:ascii="Arial" w:hAnsi="Arial" w:cs="Arial"/>
          <w:b/>
          <w:bCs/>
          <w:color w:val="000000"/>
          <w:sz w:val="24"/>
          <w:szCs w:val="32"/>
        </w:rPr>
      </w:pPr>
      <w:r w:rsidRPr="00CC3210">
        <w:rPr>
          <w:rFonts w:ascii="Arial" w:hAnsi="Arial" w:cs="Arial"/>
          <w:bCs/>
          <w:color w:val="000000"/>
          <w:szCs w:val="28"/>
        </w:rPr>
        <w:t xml:space="preserve">Oliver </w:t>
      </w:r>
      <w:proofErr w:type="spellStart"/>
      <w:r w:rsidRPr="00CC3210">
        <w:rPr>
          <w:rFonts w:ascii="Arial" w:hAnsi="Arial" w:cs="Arial"/>
          <w:bCs/>
          <w:color w:val="000000"/>
          <w:szCs w:val="28"/>
        </w:rPr>
        <w:t>Chanler</w:t>
      </w:r>
      <w:proofErr w:type="spellEnd"/>
      <w:r w:rsidRPr="00CC3210">
        <w:rPr>
          <w:rFonts w:ascii="Arial" w:hAnsi="Arial" w:cs="Arial"/>
          <w:bCs/>
          <w:color w:val="000000"/>
          <w:szCs w:val="28"/>
        </w:rPr>
        <w:t xml:space="preserve"> and Sally Wood are</w:t>
      </w:r>
      <w:r w:rsidR="00914920" w:rsidRPr="00CC3210">
        <w:rPr>
          <w:rFonts w:ascii="Arial" w:hAnsi="Arial" w:cs="Arial"/>
          <w:bCs/>
          <w:color w:val="000000"/>
          <w:szCs w:val="28"/>
        </w:rPr>
        <w:t xml:space="preserve"> members that are</w:t>
      </w:r>
      <w:r w:rsidRPr="00CC3210">
        <w:rPr>
          <w:rFonts w:ascii="Arial" w:hAnsi="Arial" w:cs="Arial"/>
          <w:bCs/>
          <w:color w:val="000000"/>
          <w:szCs w:val="28"/>
        </w:rPr>
        <w:t xml:space="preserve"> major </w:t>
      </w:r>
      <w:r w:rsidR="00914920" w:rsidRPr="00CC3210">
        <w:rPr>
          <w:rFonts w:ascii="Arial" w:hAnsi="Arial" w:cs="Arial"/>
          <w:bCs/>
          <w:color w:val="000000"/>
          <w:szCs w:val="28"/>
        </w:rPr>
        <w:t>donors to the wall.</w:t>
      </w:r>
    </w:p>
    <w:p w:rsidR="005E7D99" w:rsidRPr="00F560CE" w:rsidRDefault="005E7D99">
      <w:pPr>
        <w:rPr>
          <w:rFonts w:ascii="Arial" w:hAnsi="Arial" w:cs="Arial"/>
          <w:b/>
          <w:bCs/>
          <w:color w:val="000000"/>
          <w:sz w:val="24"/>
          <w:szCs w:val="32"/>
        </w:rPr>
      </w:pPr>
      <w:r w:rsidRPr="00F560CE">
        <w:rPr>
          <w:rFonts w:ascii="Arial" w:hAnsi="Arial" w:cs="Arial"/>
          <w:b/>
          <w:bCs/>
          <w:color w:val="000000"/>
          <w:sz w:val="24"/>
          <w:szCs w:val="32"/>
        </w:rPr>
        <w:t>Old Business</w:t>
      </w:r>
    </w:p>
    <w:p w:rsidR="005E7D99" w:rsidRPr="00271320" w:rsidRDefault="00A72D62" w:rsidP="00271320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61373" wp14:editId="35E4FCC4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848985" cy="0"/>
                <wp:effectExtent l="9525" t="8255" r="8890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.55pt;width:460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" strokeweight="1pt"/>
            </w:pict>
          </mc:Fallback>
        </mc:AlternateContent>
      </w:r>
      <w:r w:rsidR="0098400F">
        <w:rPr>
          <w:rFonts w:ascii="Arial" w:hAnsi="Arial" w:cs="Arial"/>
          <w:color w:val="000000"/>
          <w:szCs w:val="28"/>
        </w:rPr>
        <w:t>None</w:t>
      </w:r>
    </w:p>
    <w:p w:rsidR="00293DE8" w:rsidRDefault="00293DE8">
      <w:pPr>
        <w:rPr>
          <w:rFonts w:ascii="Arial" w:hAnsi="Arial" w:cs="Arial"/>
          <w:b/>
          <w:bCs/>
          <w:color w:val="000000"/>
          <w:sz w:val="24"/>
          <w:szCs w:val="32"/>
        </w:rPr>
      </w:pPr>
    </w:p>
    <w:p w:rsidR="005E7D99" w:rsidRPr="00F560CE" w:rsidRDefault="005E7D99">
      <w:pPr>
        <w:rPr>
          <w:rFonts w:ascii="Arial" w:hAnsi="Arial" w:cs="Arial"/>
          <w:b/>
          <w:bCs/>
          <w:color w:val="000000"/>
          <w:sz w:val="24"/>
          <w:szCs w:val="32"/>
        </w:rPr>
      </w:pPr>
      <w:r w:rsidRPr="00F560CE">
        <w:rPr>
          <w:rFonts w:ascii="Arial" w:hAnsi="Arial" w:cs="Arial"/>
          <w:b/>
          <w:bCs/>
          <w:color w:val="000000"/>
          <w:sz w:val="24"/>
          <w:szCs w:val="32"/>
        </w:rPr>
        <w:t>New Business</w:t>
      </w:r>
      <w:r w:rsidR="009D2991" w:rsidRPr="00F560CE">
        <w:rPr>
          <w:rFonts w:ascii="Arial" w:hAnsi="Arial" w:cs="Arial"/>
          <w:b/>
          <w:bCs/>
          <w:color w:val="000000"/>
          <w:sz w:val="24"/>
          <w:szCs w:val="32"/>
        </w:rPr>
        <w:t xml:space="preserve">                                                                                       </w:t>
      </w:r>
    </w:p>
    <w:p w:rsidR="006D1C45" w:rsidRPr="0043610A" w:rsidRDefault="00A72D62" w:rsidP="000E3831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0DDC2" wp14:editId="0FF80F1B">
                <wp:simplePos x="0" y="0"/>
                <wp:positionH relativeFrom="column">
                  <wp:posOffset>9525</wp:posOffset>
                </wp:positionH>
                <wp:positionV relativeFrom="paragraph">
                  <wp:posOffset>-13335</wp:posOffset>
                </wp:positionV>
                <wp:extent cx="5848985" cy="0"/>
                <wp:effectExtent l="9525" t="8255" r="8890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.75pt;margin-top:-1.05pt;width:460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" strokeweight="1pt"/>
            </w:pict>
          </mc:Fallback>
        </mc:AlternateContent>
      </w:r>
      <w:r w:rsidR="0043610A">
        <w:rPr>
          <w:rFonts w:ascii="Arial" w:hAnsi="Arial" w:cs="Arial"/>
          <w:color w:val="000000"/>
          <w:szCs w:val="28"/>
        </w:rPr>
        <w:t>W</w:t>
      </w:r>
      <w:r w:rsidR="0043610A" w:rsidRPr="0043610A">
        <w:rPr>
          <w:rFonts w:ascii="Arial" w:hAnsi="Arial" w:cs="Arial"/>
          <w:color w:val="000000"/>
          <w:szCs w:val="28"/>
        </w:rPr>
        <w:t>e will begin the May</w:t>
      </w:r>
      <w:r w:rsidR="006D1C45" w:rsidRPr="0043610A">
        <w:rPr>
          <w:rFonts w:ascii="Arial" w:hAnsi="Arial" w:cs="Arial"/>
          <w:color w:val="000000"/>
          <w:szCs w:val="28"/>
        </w:rPr>
        <w:t xml:space="preserve"> Meeting with review and update of ACTION Items.  Board members should review and be prepared to update the list.</w:t>
      </w:r>
    </w:p>
    <w:p w:rsidR="00E430EB" w:rsidRDefault="00E430EB">
      <w:pPr>
        <w:rPr>
          <w:rFonts w:ascii="Arial" w:hAnsi="Arial" w:cs="Arial"/>
          <w:color w:val="000000"/>
          <w:szCs w:val="28"/>
        </w:rPr>
      </w:pPr>
    </w:p>
    <w:p w:rsidR="005E7D99" w:rsidRPr="00F560CE" w:rsidRDefault="00B86495">
      <w:pPr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Meeting adjourned at: 8:00</w:t>
      </w:r>
      <w:r w:rsidR="006A76D3" w:rsidRPr="00F560CE">
        <w:rPr>
          <w:rFonts w:ascii="Arial" w:hAnsi="Arial" w:cs="Arial"/>
          <w:color w:val="000000"/>
          <w:szCs w:val="28"/>
        </w:rPr>
        <w:t xml:space="preserve"> PM</w:t>
      </w:r>
    </w:p>
    <w:p w:rsidR="00451A84" w:rsidRPr="00F560CE" w:rsidRDefault="00451A84" w:rsidP="00693F5D">
      <w:pPr>
        <w:rPr>
          <w:rFonts w:ascii="Arial" w:hAnsi="Arial" w:cs="Arial"/>
          <w:color w:val="000000"/>
          <w:szCs w:val="28"/>
        </w:rPr>
      </w:pPr>
    </w:p>
    <w:p w:rsidR="00693F5D" w:rsidRPr="00F560CE" w:rsidRDefault="006A76D3" w:rsidP="00693F5D">
      <w:pPr>
        <w:rPr>
          <w:rFonts w:ascii="Arial" w:hAnsi="Arial" w:cs="Arial"/>
          <w:color w:val="000000"/>
          <w:szCs w:val="28"/>
        </w:rPr>
      </w:pPr>
      <w:r w:rsidRPr="00F560CE">
        <w:rPr>
          <w:rFonts w:ascii="Arial" w:hAnsi="Arial" w:cs="Arial"/>
          <w:color w:val="000000"/>
          <w:szCs w:val="28"/>
        </w:rPr>
        <w:t xml:space="preserve">Next meeting: </w:t>
      </w:r>
    </w:p>
    <w:p w:rsidR="00DC1A53" w:rsidRPr="00271320" w:rsidRDefault="00271320" w:rsidP="00271320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>6:30</w:t>
      </w:r>
      <w:r w:rsidR="00DC1A53" w:rsidRPr="00DC1A53">
        <w:rPr>
          <w:rFonts w:ascii="Arial" w:hAnsi="Arial" w:cs="Arial"/>
          <w:b/>
          <w:color w:val="000000"/>
          <w:szCs w:val="28"/>
        </w:rPr>
        <w:t xml:space="preserve"> </w:t>
      </w:r>
      <w:r w:rsidR="006A76D3" w:rsidRPr="00DC1A53">
        <w:rPr>
          <w:rFonts w:ascii="Arial" w:hAnsi="Arial" w:cs="Arial"/>
          <w:b/>
          <w:color w:val="000000"/>
          <w:szCs w:val="28"/>
        </w:rPr>
        <w:t>PM</w:t>
      </w:r>
      <w:r w:rsidR="005E7D99" w:rsidRPr="00DC1A53">
        <w:rPr>
          <w:rFonts w:ascii="Arial" w:hAnsi="Arial" w:cs="Arial"/>
          <w:color w:val="000000"/>
          <w:szCs w:val="28"/>
        </w:rPr>
        <w:t xml:space="preserve"> in </w:t>
      </w:r>
      <w:r w:rsidRPr="00DC1A53">
        <w:rPr>
          <w:rFonts w:ascii="Arial" w:hAnsi="Arial" w:cs="Arial"/>
          <w:color w:val="000000"/>
          <w:szCs w:val="28"/>
        </w:rPr>
        <w:t xml:space="preserve">room 303A of the Government Building on </w:t>
      </w:r>
      <w:r w:rsidR="006255A4">
        <w:rPr>
          <w:rFonts w:ascii="Arial" w:hAnsi="Arial" w:cs="Arial"/>
          <w:color w:val="000000"/>
          <w:szCs w:val="28"/>
        </w:rPr>
        <w:t>April 6</w:t>
      </w:r>
      <w:r>
        <w:rPr>
          <w:rFonts w:ascii="Arial" w:hAnsi="Arial" w:cs="Arial"/>
          <w:color w:val="000000"/>
          <w:szCs w:val="28"/>
        </w:rPr>
        <w:t>, 2015</w:t>
      </w:r>
      <w:r w:rsidRPr="00DC1A53">
        <w:rPr>
          <w:rFonts w:ascii="Arial" w:hAnsi="Arial" w:cs="Arial"/>
          <w:color w:val="000000"/>
          <w:szCs w:val="28"/>
        </w:rPr>
        <w:t xml:space="preserve">.  </w:t>
      </w:r>
    </w:p>
    <w:p w:rsidR="00C43AD3" w:rsidRPr="007A31D8" w:rsidRDefault="00C43AD3" w:rsidP="00DC1EC0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Cs w:val="28"/>
        </w:rPr>
      </w:pPr>
      <w:r w:rsidRPr="00DC1A53">
        <w:rPr>
          <w:rFonts w:ascii="Arial" w:hAnsi="Arial" w:cs="Arial"/>
          <w:b/>
          <w:color w:val="000000"/>
          <w:szCs w:val="28"/>
        </w:rPr>
        <w:lastRenderedPageBreak/>
        <w:t xml:space="preserve">Please let Chris know if you </w:t>
      </w:r>
      <w:r w:rsidR="00D82947" w:rsidRPr="00DC1A53">
        <w:rPr>
          <w:rFonts w:ascii="Arial" w:hAnsi="Arial" w:cs="Arial"/>
          <w:b/>
          <w:color w:val="000000"/>
          <w:szCs w:val="28"/>
        </w:rPr>
        <w:t>cannot</w:t>
      </w:r>
      <w:r w:rsidRPr="00DC1A53">
        <w:rPr>
          <w:rFonts w:ascii="Arial" w:hAnsi="Arial" w:cs="Arial"/>
          <w:b/>
          <w:color w:val="000000"/>
          <w:szCs w:val="28"/>
        </w:rPr>
        <w:t xml:space="preserve"> attend.</w:t>
      </w:r>
    </w:p>
    <w:p w:rsidR="00255BA1" w:rsidRPr="00F14719" w:rsidRDefault="00255BA1" w:rsidP="00F14719">
      <w:pPr>
        <w:rPr>
          <w:rFonts w:ascii="Arial" w:hAnsi="Arial" w:cs="Arial"/>
          <w:color w:val="000000"/>
          <w:szCs w:val="28"/>
        </w:rPr>
      </w:pPr>
    </w:p>
    <w:p w:rsidR="004E1F16" w:rsidRPr="00F560CE" w:rsidRDefault="004E1F16" w:rsidP="004E1F16">
      <w:pPr>
        <w:rPr>
          <w:rFonts w:ascii="Arial" w:hAnsi="Arial" w:cs="Arial"/>
          <w:color w:val="000000"/>
          <w:szCs w:val="28"/>
        </w:rPr>
      </w:pPr>
    </w:p>
    <w:p w:rsidR="005E7D99" w:rsidRPr="00F560CE" w:rsidRDefault="005E7D99">
      <w:pPr>
        <w:rPr>
          <w:rFonts w:ascii="Arial" w:hAnsi="Arial" w:cs="Arial"/>
          <w:color w:val="000000"/>
          <w:szCs w:val="28"/>
        </w:rPr>
      </w:pPr>
      <w:r w:rsidRPr="00F560CE">
        <w:rPr>
          <w:rFonts w:ascii="Arial" w:hAnsi="Arial" w:cs="Arial"/>
          <w:color w:val="000000"/>
          <w:szCs w:val="28"/>
        </w:rPr>
        <w:t>Respectfully submitted,</w:t>
      </w:r>
    </w:p>
    <w:p w:rsidR="005E7D99" w:rsidRPr="00F560CE" w:rsidRDefault="00465EB6">
      <w:pPr>
        <w:rPr>
          <w:rFonts w:ascii="Arial" w:hAnsi="Arial" w:cs="Arial"/>
          <w:color w:val="000000"/>
          <w:szCs w:val="28"/>
        </w:rPr>
      </w:pPr>
      <w:r w:rsidRPr="00F560CE">
        <w:rPr>
          <w:rFonts w:ascii="Arial" w:hAnsi="Arial" w:cs="Arial"/>
          <w:color w:val="000000"/>
          <w:szCs w:val="28"/>
        </w:rPr>
        <w:t>Julie Meyers</w:t>
      </w:r>
    </w:p>
    <w:sectPr w:rsidR="005E7D99" w:rsidRPr="00F560CE" w:rsidSect="00637375">
      <w:footerReference w:type="default" r:id="rId9"/>
      <w:pgSz w:w="12240" w:h="15840"/>
      <w:pgMar w:top="900" w:right="1440" w:bottom="360" w:left="1260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55" w:rsidRDefault="00E45E55" w:rsidP="00140C89">
      <w:r>
        <w:separator/>
      </w:r>
    </w:p>
  </w:endnote>
  <w:endnote w:type="continuationSeparator" w:id="0">
    <w:p w:rsidR="00E45E55" w:rsidRDefault="00E45E55" w:rsidP="0014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5752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FD515F" w:rsidRDefault="00FD515F">
        <w:pPr>
          <w:pStyle w:val="Footer"/>
          <w:jc w:val="right"/>
        </w:pPr>
      </w:p>
      <w:p w:rsidR="00FD515F" w:rsidRPr="002C10B6" w:rsidRDefault="002041C6" w:rsidP="0059477D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</w:rPr>
          <w:t>April</w:t>
        </w:r>
        <w:r w:rsidR="00EF6F4E">
          <w:rPr>
            <w:rFonts w:ascii="Arial" w:hAnsi="Arial" w:cs="Arial"/>
            <w:sz w:val="24"/>
            <w:szCs w:val="24"/>
          </w:rPr>
          <w:t xml:space="preserve"> </w:t>
        </w:r>
        <w:r w:rsidR="00FD515F">
          <w:rPr>
            <w:rFonts w:ascii="Arial" w:hAnsi="Arial" w:cs="Arial"/>
            <w:sz w:val="24"/>
            <w:szCs w:val="24"/>
          </w:rPr>
          <w:t>2016</w:t>
        </w:r>
        <w:r w:rsidR="00FD515F">
          <w:tab/>
        </w:r>
        <w:r w:rsidR="00FD515F">
          <w:tab/>
        </w:r>
        <w:r w:rsidR="00FD515F" w:rsidRPr="002C10B6">
          <w:rPr>
            <w:rFonts w:ascii="Arial" w:hAnsi="Arial" w:cs="Arial"/>
            <w:sz w:val="24"/>
            <w:szCs w:val="24"/>
          </w:rPr>
          <w:fldChar w:fldCharType="begin"/>
        </w:r>
        <w:r w:rsidR="00FD515F" w:rsidRPr="002C10B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FD515F" w:rsidRPr="002C10B6">
          <w:rPr>
            <w:rFonts w:ascii="Arial" w:hAnsi="Arial" w:cs="Arial"/>
            <w:sz w:val="24"/>
            <w:szCs w:val="24"/>
          </w:rPr>
          <w:fldChar w:fldCharType="separate"/>
        </w:r>
        <w:r w:rsidR="00DE37E4">
          <w:rPr>
            <w:rFonts w:ascii="Arial" w:hAnsi="Arial" w:cs="Arial"/>
            <w:noProof/>
            <w:sz w:val="24"/>
            <w:szCs w:val="24"/>
          </w:rPr>
          <w:t>2</w:t>
        </w:r>
        <w:r w:rsidR="00FD515F" w:rsidRPr="002C10B6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FD515F" w:rsidRDefault="00FD5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55" w:rsidRDefault="00E45E55" w:rsidP="00140C89">
      <w:r>
        <w:separator/>
      </w:r>
    </w:p>
  </w:footnote>
  <w:footnote w:type="continuationSeparator" w:id="0">
    <w:p w:rsidR="00E45E55" w:rsidRDefault="00E45E55" w:rsidP="00140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6BB6"/>
    <w:multiLevelType w:val="hybridMultilevel"/>
    <w:tmpl w:val="E9FE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3D7E78"/>
    <w:multiLevelType w:val="hybridMultilevel"/>
    <w:tmpl w:val="332A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50E3E"/>
    <w:multiLevelType w:val="hybridMultilevel"/>
    <w:tmpl w:val="17CA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3D68F0"/>
    <w:multiLevelType w:val="hybridMultilevel"/>
    <w:tmpl w:val="01D6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B1CB0"/>
    <w:multiLevelType w:val="hybridMultilevel"/>
    <w:tmpl w:val="D820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8FB2730"/>
    <w:multiLevelType w:val="hybridMultilevel"/>
    <w:tmpl w:val="E7CC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F863319"/>
    <w:multiLevelType w:val="hybridMultilevel"/>
    <w:tmpl w:val="2CC2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D765F32"/>
    <w:multiLevelType w:val="hybridMultilevel"/>
    <w:tmpl w:val="019C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B8"/>
    <w:rsid w:val="000003B0"/>
    <w:rsid w:val="000048FD"/>
    <w:rsid w:val="00007F93"/>
    <w:rsid w:val="00011D4A"/>
    <w:rsid w:val="000147A9"/>
    <w:rsid w:val="0001632D"/>
    <w:rsid w:val="000229A3"/>
    <w:rsid w:val="00023265"/>
    <w:rsid w:val="00023F07"/>
    <w:rsid w:val="00025DAC"/>
    <w:rsid w:val="00026091"/>
    <w:rsid w:val="000316AF"/>
    <w:rsid w:val="00033C7F"/>
    <w:rsid w:val="000356FA"/>
    <w:rsid w:val="000417CB"/>
    <w:rsid w:val="000459DB"/>
    <w:rsid w:val="0004704F"/>
    <w:rsid w:val="00054059"/>
    <w:rsid w:val="00066893"/>
    <w:rsid w:val="00072B38"/>
    <w:rsid w:val="00091919"/>
    <w:rsid w:val="000919A5"/>
    <w:rsid w:val="000925C5"/>
    <w:rsid w:val="00097D4B"/>
    <w:rsid w:val="000A0488"/>
    <w:rsid w:val="000A10C0"/>
    <w:rsid w:val="000A48EC"/>
    <w:rsid w:val="000A7FA7"/>
    <w:rsid w:val="000B044C"/>
    <w:rsid w:val="000B1137"/>
    <w:rsid w:val="000D00B0"/>
    <w:rsid w:val="000D5D5E"/>
    <w:rsid w:val="000D6B32"/>
    <w:rsid w:val="000D78BE"/>
    <w:rsid w:val="000E3831"/>
    <w:rsid w:val="000E42C4"/>
    <w:rsid w:val="000F0F4D"/>
    <w:rsid w:val="000F478A"/>
    <w:rsid w:val="000F6F47"/>
    <w:rsid w:val="001013BC"/>
    <w:rsid w:val="00103157"/>
    <w:rsid w:val="00107275"/>
    <w:rsid w:val="00110C45"/>
    <w:rsid w:val="00114BA1"/>
    <w:rsid w:val="00115B1A"/>
    <w:rsid w:val="0012333E"/>
    <w:rsid w:val="00125192"/>
    <w:rsid w:val="00126A65"/>
    <w:rsid w:val="00140C22"/>
    <w:rsid w:val="00140C89"/>
    <w:rsid w:val="00141EC8"/>
    <w:rsid w:val="0014333E"/>
    <w:rsid w:val="001441F1"/>
    <w:rsid w:val="00151873"/>
    <w:rsid w:val="00153CEA"/>
    <w:rsid w:val="00162261"/>
    <w:rsid w:val="00165405"/>
    <w:rsid w:val="00172E42"/>
    <w:rsid w:val="00176E95"/>
    <w:rsid w:val="00177A8F"/>
    <w:rsid w:val="001823BD"/>
    <w:rsid w:val="001856D1"/>
    <w:rsid w:val="001A2203"/>
    <w:rsid w:val="001A2445"/>
    <w:rsid w:val="001A3DB4"/>
    <w:rsid w:val="001A6853"/>
    <w:rsid w:val="001B538D"/>
    <w:rsid w:val="001B53BE"/>
    <w:rsid w:val="001B5AFE"/>
    <w:rsid w:val="001C2A32"/>
    <w:rsid w:val="001C67E8"/>
    <w:rsid w:val="001D0003"/>
    <w:rsid w:val="001D7D0F"/>
    <w:rsid w:val="001E40E0"/>
    <w:rsid w:val="001E5CAC"/>
    <w:rsid w:val="001F4AF5"/>
    <w:rsid w:val="00202A31"/>
    <w:rsid w:val="00202EFB"/>
    <w:rsid w:val="002041C6"/>
    <w:rsid w:val="00205D69"/>
    <w:rsid w:val="00221228"/>
    <w:rsid w:val="00222A1A"/>
    <w:rsid w:val="00222A69"/>
    <w:rsid w:val="00222FD7"/>
    <w:rsid w:val="00224406"/>
    <w:rsid w:val="00230713"/>
    <w:rsid w:val="0023318B"/>
    <w:rsid w:val="00241D92"/>
    <w:rsid w:val="00242C1E"/>
    <w:rsid w:val="0024321E"/>
    <w:rsid w:val="00244FC7"/>
    <w:rsid w:val="00250C49"/>
    <w:rsid w:val="0025302D"/>
    <w:rsid w:val="0025420E"/>
    <w:rsid w:val="00255BA1"/>
    <w:rsid w:val="002625FB"/>
    <w:rsid w:val="00262D83"/>
    <w:rsid w:val="002665CF"/>
    <w:rsid w:val="00271320"/>
    <w:rsid w:val="00272C8F"/>
    <w:rsid w:val="00273F20"/>
    <w:rsid w:val="002747A1"/>
    <w:rsid w:val="0028517A"/>
    <w:rsid w:val="00285369"/>
    <w:rsid w:val="00285C8F"/>
    <w:rsid w:val="002860FB"/>
    <w:rsid w:val="002872DF"/>
    <w:rsid w:val="0029057E"/>
    <w:rsid w:val="00293DE8"/>
    <w:rsid w:val="00293FC3"/>
    <w:rsid w:val="00294656"/>
    <w:rsid w:val="002A1DD3"/>
    <w:rsid w:val="002A2C81"/>
    <w:rsid w:val="002A40DA"/>
    <w:rsid w:val="002A5CA2"/>
    <w:rsid w:val="002B7395"/>
    <w:rsid w:val="002C10B6"/>
    <w:rsid w:val="002C2CC7"/>
    <w:rsid w:val="002C75F9"/>
    <w:rsid w:val="002D0F94"/>
    <w:rsid w:val="002D7D3C"/>
    <w:rsid w:val="002E5DAB"/>
    <w:rsid w:val="002F2668"/>
    <w:rsid w:val="002F269C"/>
    <w:rsid w:val="002F2D07"/>
    <w:rsid w:val="002F31E2"/>
    <w:rsid w:val="002F6252"/>
    <w:rsid w:val="00311440"/>
    <w:rsid w:val="003114A2"/>
    <w:rsid w:val="003118AF"/>
    <w:rsid w:val="00320CE4"/>
    <w:rsid w:val="00332913"/>
    <w:rsid w:val="003333A2"/>
    <w:rsid w:val="003418FF"/>
    <w:rsid w:val="00346A83"/>
    <w:rsid w:val="00351736"/>
    <w:rsid w:val="00353E5A"/>
    <w:rsid w:val="0036234B"/>
    <w:rsid w:val="003753DA"/>
    <w:rsid w:val="00380033"/>
    <w:rsid w:val="003A0A85"/>
    <w:rsid w:val="003A2D85"/>
    <w:rsid w:val="003A6FF1"/>
    <w:rsid w:val="003B2AE4"/>
    <w:rsid w:val="003B395B"/>
    <w:rsid w:val="003C2923"/>
    <w:rsid w:val="003D2C86"/>
    <w:rsid w:val="003D42B8"/>
    <w:rsid w:val="003F20CB"/>
    <w:rsid w:val="003F34BA"/>
    <w:rsid w:val="003F3554"/>
    <w:rsid w:val="003F6151"/>
    <w:rsid w:val="0040097E"/>
    <w:rsid w:val="00402644"/>
    <w:rsid w:val="00416314"/>
    <w:rsid w:val="00421C2A"/>
    <w:rsid w:val="004230C1"/>
    <w:rsid w:val="0043610A"/>
    <w:rsid w:val="00437FBE"/>
    <w:rsid w:val="00441EB1"/>
    <w:rsid w:val="004446CB"/>
    <w:rsid w:val="00451A84"/>
    <w:rsid w:val="00451A9B"/>
    <w:rsid w:val="00453BF4"/>
    <w:rsid w:val="00465EB6"/>
    <w:rsid w:val="00470439"/>
    <w:rsid w:val="004732DE"/>
    <w:rsid w:val="004765F4"/>
    <w:rsid w:val="00495CB3"/>
    <w:rsid w:val="004A22F5"/>
    <w:rsid w:val="004B2856"/>
    <w:rsid w:val="004C19CB"/>
    <w:rsid w:val="004C49F5"/>
    <w:rsid w:val="004D1EEC"/>
    <w:rsid w:val="004D30B2"/>
    <w:rsid w:val="004D5F6C"/>
    <w:rsid w:val="004E1F16"/>
    <w:rsid w:val="004E463F"/>
    <w:rsid w:val="004F49DF"/>
    <w:rsid w:val="004F7772"/>
    <w:rsid w:val="00514CAE"/>
    <w:rsid w:val="00515719"/>
    <w:rsid w:val="00515CC9"/>
    <w:rsid w:val="00523D10"/>
    <w:rsid w:val="00524E8A"/>
    <w:rsid w:val="005336EE"/>
    <w:rsid w:val="005378B5"/>
    <w:rsid w:val="00546ABB"/>
    <w:rsid w:val="005531F6"/>
    <w:rsid w:val="00555D4F"/>
    <w:rsid w:val="00556266"/>
    <w:rsid w:val="0055696E"/>
    <w:rsid w:val="00557E9F"/>
    <w:rsid w:val="00563D48"/>
    <w:rsid w:val="005666B6"/>
    <w:rsid w:val="00566863"/>
    <w:rsid w:val="00575413"/>
    <w:rsid w:val="005837FA"/>
    <w:rsid w:val="00593106"/>
    <w:rsid w:val="0059335D"/>
    <w:rsid w:val="0059477D"/>
    <w:rsid w:val="00597AC8"/>
    <w:rsid w:val="005A09BB"/>
    <w:rsid w:val="005B12EA"/>
    <w:rsid w:val="005B3756"/>
    <w:rsid w:val="005B3BBF"/>
    <w:rsid w:val="005B6389"/>
    <w:rsid w:val="005C7F94"/>
    <w:rsid w:val="005D465A"/>
    <w:rsid w:val="005E31B2"/>
    <w:rsid w:val="005E7D99"/>
    <w:rsid w:val="005F061F"/>
    <w:rsid w:val="00600C59"/>
    <w:rsid w:val="006048BC"/>
    <w:rsid w:val="00612A95"/>
    <w:rsid w:val="00617C1A"/>
    <w:rsid w:val="006255A4"/>
    <w:rsid w:val="00634FDF"/>
    <w:rsid w:val="00635412"/>
    <w:rsid w:val="006366F9"/>
    <w:rsid w:val="00636B25"/>
    <w:rsid w:val="00637375"/>
    <w:rsid w:val="006407E1"/>
    <w:rsid w:val="00640C35"/>
    <w:rsid w:val="00642386"/>
    <w:rsid w:val="006449BC"/>
    <w:rsid w:val="00655E02"/>
    <w:rsid w:val="00656E99"/>
    <w:rsid w:val="006609CA"/>
    <w:rsid w:val="006717D4"/>
    <w:rsid w:val="00675D04"/>
    <w:rsid w:val="006767C3"/>
    <w:rsid w:val="00680D8F"/>
    <w:rsid w:val="0068399A"/>
    <w:rsid w:val="00686CC0"/>
    <w:rsid w:val="00691F9D"/>
    <w:rsid w:val="00693F5D"/>
    <w:rsid w:val="006A09B7"/>
    <w:rsid w:val="006A1702"/>
    <w:rsid w:val="006A50DC"/>
    <w:rsid w:val="006A76D3"/>
    <w:rsid w:val="006B1B54"/>
    <w:rsid w:val="006B6B71"/>
    <w:rsid w:val="006B6CEE"/>
    <w:rsid w:val="006B7087"/>
    <w:rsid w:val="006C0B4D"/>
    <w:rsid w:val="006C7EDF"/>
    <w:rsid w:val="006D1C45"/>
    <w:rsid w:val="006D22D0"/>
    <w:rsid w:val="006D41CF"/>
    <w:rsid w:val="006D585C"/>
    <w:rsid w:val="006D6251"/>
    <w:rsid w:val="006D6995"/>
    <w:rsid w:val="006D6BD7"/>
    <w:rsid w:val="006D7377"/>
    <w:rsid w:val="006E249D"/>
    <w:rsid w:val="006E7D99"/>
    <w:rsid w:val="006F1123"/>
    <w:rsid w:val="00701C72"/>
    <w:rsid w:val="00704708"/>
    <w:rsid w:val="0071427A"/>
    <w:rsid w:val="00715B84"/>
    <w:rsid w:val="007221DA"/>
    <w:rsid w:val="00744D35"/>
    <w:rsid w:val="007524C1"/>
    <w:rsid w:val="0075487F"/>
    <w:rsid w:val="0076210C"/>
    <w:rsid w:val="00766DF1"/>
    <w:rsid w:val="00773132"/>
    <w:rsid w:val="007732FD"/>
    <w:rsid w:val="007759ED"/>
    <w:rsid w:val="00782580"/>
    <w:rsid w:val="00785926"/>
    <w:rsid w:val="007906E8"/>
    <w:rsid w:val="00793C17"/>
    <w:rsid w:val="007966AD"/>
    <w:rsid w:val="007A0C80"/>
    <w:rsid w:val="007A31D8"/>
    <w:rsid w:val="007A5A14"/>
    <w:rsid w:val="007A7D8C"/>
    <w:rsid w:val="007C0813"/>
    <w:rsid w:val="007C1269"/>
    <w:rsid w:val="007C250F"/>
    <w:rsid w:val="007D2EC0"/>
    <w:rsid w:val="007D6813"/>
    <w:rsid w:val="007E1A43"/>
    <w:rsid w:val="007E364F"/>
    <w:rsid w:val="007E426B"/>
    <w:rsid w:val="007F0CEE"/>
    <w:rsid w:val="007F1923"/>
    <w:rsid w:val="007F229B"/>
    <w:rsid w:val="00800659"/>
    <w:rsid w:val="00810948"/>
    <w:rsid w:val="00811BA3"/>
    <w:rsid w:val="008127D5"/>
    <w:rsid w:val="00824376"/>
    <w:rsid w:val="00833EAA"/>
    <w:rsid w:val="008450C9"/>
    <w:rsid w:val="0084657C"/>
    <w:rsid w:val="0085270A"/>
    <w:rsid w:val="00853DE0"/>
    <w:rsid w:val="00860047"/>
    <w:rsid w:val="0086439E"/>
    <w:rsid w:val="00870AE5"/>
    <w:rsid w:val="00874DB4"/>
    <w:rsid w:val="008825D8"/>
    <w:rsid w:val="00884788"/>
    <w:rsid w:val="0089562D"/>
    <w:rsid w:val="008958D3"/>
    <w:rsid w:val="00897431"/>
    <w:rsid w:val="008A2FB8"/>
    <w:rsid w:val="008B0BB0"/>
    <w:rsid w:val="008B481D"/>
    <w:rsid w:val="008B6FD3"/>
    <w:rsid w:val="008B76DC"/>
    <w:rsid w:val="008C1477"/>
    <w:rsid w:val="008C2FA2"/>
    <w:rsid w:val="008C57E8"/>
    <w:rsid w:val="008D0C35"/>
    <w:rsid w:val="008D400F"/>
    <w:rsid w:val="008D634E"/>
    <w:rsid w:val="008E03A7"/>
    <w:rsid w:val="008E19D5"/>
    <w:rsid w:val="008E435C"/>
    <w:rsid w:val="008F2DBC"/>
    <w:rsid w:val="00900002"/>
    <w:rsid w:val="00912E22"/>
    <w:rsid w:val="00914452"/>
    <w:rsid w:val="00914920"/>
    <w:rsid w:val="009155FB"/>
    <w:rsid w:val="00915C6F"/>
    <w:rsid w:val="00927A99"/>
    <w:rsid w:val="009338E7"/>
    <w:rsid w:val="00951B89"/>
    <w:rsid w:val="00953CD8"/>
    <w:rsid w:val="009545AA"/>
    <w:rsid w:val="00955F3E"/>
    <w:rsid w:val="00957F0A"/>
    <w:rsid w:val="00962924"/>
    <w:rsid w:val="00962F56"/>
    <w:rsid w:val="0096359F"/>
    <w:rsid w:val="0096481C"/>
    <w:rsid w:val="00965D4C"/>
    <w:rsid w:val="009730BD"/>
    <w:rsid w:val="0097328E"/>
    <w:rsid w:val="00973D87"/>
    <w:rsid w:val="00974559"/>
    <w:rsid w:val="0098400F"/>
    <w:rsid w:val="009A6581"/>
    <w:rsid w:val="009A6C66"/>
    <w:rsid w:val="009B11AE"/>
    <w:rsid w:val="009B771D"/>
    <w:rsid w:val="009C1763"/>
    <w:rsid w:val="009D2991"/>
    <w:rsid w:val="009D41CF"/>
    <w:rsid w:val="009D5FD6"/>
    <w:rsid w:val="009E1F45"/>
    <w:rsid w:val="009E4CBB"/>
    <w:rsid w:val="009E5DE6"/>
    <w:rsid w:val="009E77D5"/>
    <w:rsid w:val="009F4048"/>
    <w:rsid w:val="009F4F0D"/>
    <w:rsid w:val="009F7F90"/>
    <w:rsid w:val="00A045A4"/>
    <w:rsid w:val="00A05F3C"/>
    <w:rsid w:val="00A11F59"/>
    <w:rsid w:val="00A13B3F"/>
    <w:rsid w:val="00A14508"/>
    <w:rsid w:val="00A2405A"/>
    <w:rsid w:val="00A25AE6"/>
    <w:rsid w:val="00A25E46"/>
    <w:rsid w:val="00A30040"/>
    <w:rsid w:val="00A30ECE"/>
    <w:rsid w:val="00A41404"/>
    <w:rsid w:val="00A46FEA"/>
    <w:rsid w:val="00A46FFB"/>
    <w:rsid w:val="00A473C1"/>
    <w:rsid w:val="00A53583"/>
    <w:rsid w:val="00A549EB"/>
    <w:rsid w:val="00A56FDF"/>
    <w:rsid w:val="00A578F5"/>
    <w:rsid w:val="00A60404"/>
    <w:rsid w:val="00A644D6"/>
    <w:rsid w:val="00A72D62"/>
    <w:rsid w:val="00A829BF"/>
    <w:rsid w:val="00A853FF"/>
    <w:rsid w:val="00A91624"/>
    <w:rsid w:val="00A947DA"/>
    <w:rsid w:val="00A9794F"/>
    <w:rsid w:val="00AA6F59"/>
    <w:rsid w:val="00AB07FA"/>
    <w:rsid w:val="00AB1279"/>
    <w:rsid w:val="00AB619C"/>
    <w:rsid w:val="00AB7D99"/>
    <w:rsid w:val="00AC2C6D"/>
    <w:rsid w:val="00AE1CA7"/>
    <w:rsid w:val="00AF19B1"/>
    <w:rsid w:val="00AF45F3"/>
    <w:rsid w:val="00B00CD8"/>
    <w:rsid w:val="00B13731"/>
    <w:rsid w:val="00B23535"/>
    <w:rsid w:val="00B269EA"/>
    <w:rsid w:val="00B3393E"/>
    <w:rsid w:val="00B3481A"/>
    <w:rsid w:val="00B44155"/>
    <w:rsid w:val="00B46BCC"/>
    <w:rsid w:val="00B479CB"/>
    <w:rsid w:val="00B506DF"/>
    <w:rsid w:val="00B50AE0"/>
    <w:rsid w:val="00B5181C"/>
    <w:rsid w:val="00B523AC"/>
    <w:rsid w:val="00B53544"/>
    <w:rsid w:val="00B53CCF"/>
    <w:rsid w:val="00B546B5"/>
    <w:rsid w:val="00B57C83"/>
    <w:rsid w:val="00B65FA2"/>
    <w:rsid w:val="00B66639"/>
    <w:rsid w:val="00B67E07"/>
    <w:rsid w:val="00B73B70"/>
    <w:rsid w:val="00B751D5"/>
    <w:rsid w:val="00B808B9"/>
    <w:rsid w:val="00B80BB9"/>
    <w:rsid w:val="00B82533"/>
    <w:rsid w:val="00B82952"/>
    <w:rsid w:val="00B83B02"/>
    <w:rsid w:val="00B86495"/>
    <w:rsid w:val="00B90A00"/>
    <w:rsid w:val="00B90C66"/>
    <w:rsid w:val="00BA0745"/>
    <w:rsid w:val="00BA74F1"/>
    <w:rsid w:val="00BB4971"/>
    <w:rsid w:val="00BB6604"/>
    <w:rsid w:val="00BC0E53"/>
    <w:rsid w:val="00BD4393"/>
    <w:rsid w:val="00BD6D90"/>
    <w:rsid w:val="00BE0F3C"/>
    <w:rsid w:val="00BE13CD"/>
    <w:rsid w:val="00BE4F18"/>
    <w:rsid w:val="00BE7564"/>
    <w:rsid w:val="00BF4F7C"/>
    <w:rsid w:val="00C00775"/>
    <w:rsid w:val="00C00EC1"/>
    <w:rsid w:val="00C03422"/>
    <w:rsid w:val="00C04BD0"/>
    <w:rsid w:val="00C123B0"/>
    <w:rsid w:val="00C14B36"/>
    <w:rsid w:val="00C206E4"/>
    <w:rsid w:val="00C2511B"/>
    <w:rsid w:val="00C32CF2"/>
    <w:rsid w:val="00C33E19"/>
    <w:rsid w:val="00C42049"/>
    <w:rsid w:val="00C4328B"/>
    <w:rsid w:val="00C43475"/>
    <w:rsid w:val="00C43AD3"/>
    <w:rsid w:val="00C61FF5"/>
    <w:rsid w:val="00C62BF8"/>
    <w:rsid w:val="00C63D86"/>
    <w:rsid w:val="00C6714D"/>
    <w:rsid w:val="00C70F4F"/>
    <w:rsid w:val="00C761D7"/>
    <w:rsid w:val="00C76BB8"/>
    <w:rsid w:val="00C77B18"/>
    <w:rsid w:val="00C93DD0"/>
    <w:rsid w:val="00C9651D"/>
    <w:rsid w:val="00CB0A4B"/>
    <w:rsid w:val="00CB52F4"/>
    <w:rsid w:val="00CC3210"/>
    <w:rsid w:val="00CC4E9A"/>
    <w:rsid w:val="00CD29C7"/>
    <w:rsid w:val="00CD4A6C"/>
    <w:rsid w:val="00CD4BED"/>
    <w:rsid w:val="00CE0817"/>
    <w:rsid w:val="00CE6E52"/>
    <w:rsid w:val="00CF0C96"/>
    <w:rsid w:val="00CF1204"/>
    <w:rsid w:val="00CF56AB"/>
    <w:rsid w:val="00D01AB8"/>
    <w:rsid w:val="00D0292A"/>
    <w:rsid w:val="00D1055F"/>
    <w:rsid w:val="00D1437B"/>
    <w:rsid w:val="00D152BD"/>
    <w:rsid w:val="00D3066F"/>
    <w:rsid w:val="00D31744"/>
    <w:rsid w:val="00D332EE"/>
    <w:rsid w:val="00D3485E"/>
    <w:rsid w:val="00D358D4"/>
    <w:rsid w:val="00D40A7C"/>
    <w:rsid w:val="00D419DE"/>
    <w:rsid w:val="00D42B30"/>
    <w:rsid w:val="00D43E2E"/>
    <w:rsid w:val="00D45150"/>
    <w:rsid w:val="00D45B35"/>
    <w:rsid w:val="00D60C04"/>
    <w:rsid w:val="00D60E56"/>
    <w:rsid w:val="00D72024"/>
    <w:rsid w:val="00D72773"/>
    <w:rsid w:val="00D7369A"/>
    <w:rsid w:val="00D80726"/>
    <w:rsid w:val="00D81412"/>
    <w:rsid w:val="00D817EA"/>
    <w:rsid w:val="00D82947"/>
    <w:rsid w:val="00D85727"/>
    <w:rsid w:val="00D86C47"/>
    <w:rsid w:val="00DA5B51"/>
    <w:rsid w:val="00DA5BB8"/>
    <w:rsid w:val="00DA70E7"/>
    <w:rsid w:val="00DB1F61"/>
    <w:rsid w:val="00DC0061"/>
    <w:rsid w:val="00DC1A53"/>
    <w:rsid w:val="00DC1EC0"/>
    <w:rsid w:val="00DC2B70"/>
    <w:rsid w:val="00DE37E4"/>
    <w:rsid w:val="00DE5F3D"/>
    <w:rsid w:val="00DE71F5"/>
    <w:rsid w:val="00DF214D"/>
    <w:rsid w:val="00DF24D9"/>
    <w:rsid w:val="00DF4AFA"/>
    <w:rsid w:val="00E019B7"/>
    <w:rsid w:val="00E03DE2"/>
    <w:rsid w:val="00E11B59"/>
    <w:rsid w:val="00E13339"/>
    <w:rsid w:val="00E13FC5"/>
    <w:rsid w:val="00E30CB9"/>
    <w:rsid w:val="00E33A8C"/>
    <w:rsid w:val="00E35339"/>
    <w:rsid w:val="00E42BF9"/>
    <w:rsid w:val="00E430EB"/>
    <w:rsid w:val="00E43A9D"/>
    <w:rsid w:val="00E45E55"/>
    <w:rsid w:val="00E51C87"/>
    <w:rsid w:val="00E55F35"/>
    <w:rsid w:val="00E613D1"/>
    <w:rsid w:val="00E65C55"/>
    <w:rsid w:val="00E71003"/>
    <w:rsid w:val="00E76832"/>
    <w:rsid w:val="00E83C63"/>
    <w:rsid w:val="00E86EC8"/>
    <w:rsid w:val="00E8789A"/>
    <w:rsid w:val="00E91E7E"/>
    <w:rsid w:val="00E94F2D"/>
    <w:rsid w:val="00E96D1D"/>
    <w:rsid w:val="00EA0841"/>
    <w:rsid w:val="00EA1874"/>
    <w:rsid w:val="00EA3C6D"/>
    <w:rsid w:val="00EA6155"/>
    <w:rsid w:val="00EB2EA2"/>
    <w:rsid w:val="00EB359A"/>
    <w:rsid w:val="00EB52D2"/>
    <w:rsid w:val="00EC2A9E"/>
    <w:rsid w:val="00EC3368"/>
    <w:rsid w:val="00ED7CB8"/>
    <w:rsid w:val="00EE6C15"/>
    <w:rsid w:val="00EF3190"/>
    <w:rsid w:val="00EF6F4E"/>
    <w:rsid w:val="00F06C43"/>
    <w:rsid w:val="00F11BF5"/>
    <w:rsid w:val="00F14719"/>
    <w:rsid w:val="00F168F2"/>
    <w:rsid w:val="00F33962"/>
    <w:rsid w:val="00F34B98"/>
    <w:rsid w:val="00F50AD1"/>
    <w:rsid w:val="00F55FDF"/>
    <w:rsid w:val="00F560CE"/>
    <w:rsid w:val="00F57789"/>
    <w:rsid w:val="00F57EAF"/>
    <w:rsid w:val="00F64662"/>
    <w:rsid w:val="00F676FD"/>
    <w:rsid w:val="00F67D36"/>
    <w:rsid w:val="00F73411"/>
    <w:rsid w:val="00F73B19"/>
    <w:rsid w:val="00F74113"/>
    <w:rsid w:val="00F75198"/>
    <w:rsid w:val="00F76595"/>
    <w:rsid w:val="00F77365"/>
    <w:rsid w:val="00F826F2"/>
    <w:rsid w:val="00F850A3"/>
    <w:rsid w:val="00F8638B"/>
    <w:rsid w:val="00F90458"/>
    <w:rsid w:val="00F944EC"/>
    <w:rsid w:val="00FA53E3"/>
    <w:rsid w:val="00FA68E5"/>
    <w:rsid w:val="00FB30FB"/>
    <w:rsid w:val="00FB79DD"/>
    <w:rsid w:val="00FC0DD2"/>
    <w:rsid w:val="00FC29AD"/>
    <w:rsid w:val="00FC79BF"/>
    <w:rsid w:val="00FD3A07"/>
    <w:rsid w:val="00FD4E02"/>
    <w:rsid w:val="00FD515F"/>
    <w:rsid w:val="00FE0879"/>
    <w:rsid w:val="00FE242D"/>
    <w:rsid w:val="00FF0237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23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1CA7"/>
    <w:pPr>
      <w:ind w:left="720"/>
    </w:pPr>
  </w:style>
  <w:style w:type="paragraph" w:styleId="Header">
    <w:name w:val="header"/>
    <w:basedOn w:val="Normal"/>
    <w:link w:val="HeaderChar"/>
    <w:uiPriority w:val="99"/>
    <w:rsid w:val="00140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C89"/>
  </w:style>
  <w:style w:type="paragraph" w:styleId="Footer">
    <w:name w:val="footer"/>
    <w:basedOn w:val="Normal"/>
    <w:link w:val="FooterChar"/>
    <w:uiPriority w:val="99"/>
    <w:rsid w:val="00140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C89"/>
  </w:style>
  <w:style w:type="character" w:styleId="Hyperlink">
    <w:name w:val="Hyperlink"/>
    <w:basedOn w:val="DefaultParagraphFont"/>
    <w:uiPriority w:val="99"/>
    <w:unhideWhenUsed/>
    <w:rsid w:val="009B77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23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1CA7"/>
    <w:pPr>
      <w:ind w:left="720"/>
    </w:pPr>
  </w:style>
  <w:style w:type="paragraph" w:styleId="Header">
    <w:name w:val="header"/>
    <w:basedOn w:val="Normal"/>
    <w:link w:val="HeaderChar"/>
    <w:uiPriority w:val="99"/>
    <w:rsid w:val="00140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C89"/>
  </w:style>
  <w:style w:type="paragraph" w:styleId="Footer">
    <w:name w:val="footer"/>
    <w:basedOn w:val="Normal"/>
    <w:link w:val="FooterChar"/>
    <w:uiPriority w:val="99"/>
    <w:rsid w:val="00140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C89"/>
  </w:style>
  <w:style w:type="character" w:styleId="Hyperlink">
    <w:name w:val="Hyperlink"/>
    <w:basedOn w:val="DefaultParagraphFont"/>
    <w:uiPriority w:val="99"/>
    <w:unhideWhenUsed/>
    <w:rsid w:val="009B77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D1C2C-238F-44A3-ABFE-82BF0071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for the Preservation of Geneseo</vt:lpstr>
    </vt:vector>
  </TitlesOfParts>
  <Company>Microsoft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the Preservation of Geneseo</dc:title>
  <dc:creator>Jennifer L Rogalsky</dc:creator>
  <cp:lastModifiedBy>Owner</cp:lastModifiedBy>
  <cp:revision>41</cp:revision>
  <cp:lastPrinted>2015-10-08T19:51:00Z</cp:lastPrinted>
  <dcterms:created xsi:type="dcterms:W3CDTF">2016-03-02T23:44:00Z</dcterms:created>
  <dcterms:modified xsi:type="dcterms:W3CDTF">2016-05-09T22:47:00Z</dcterms:modified>
</cp:coreProperties>
</file>